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AA" w:rsidRDefault="00DB2C67" w:rsidP="00F25734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F25734">
        <w:rPr>
          <w:u w:val="single"/>
        </w:rPr>
        <w:t>3</w:t>
      </w:r>
    </w:p>
    <w:p w:rsidR="00010591" w:rsidRDefault="00010591" w:rsidP="00F25734"/>
    <w:p w:rsidR="00010591" w:rsidRDefault="008E404E" w:rsidP="008E404E">
      <w:pPr>
        <w:rPr>
          <w:b/>
        </w:rPr>
      </w:pPr>
      <w:r w:rsidRPr="008E404E">
        <w:rPr>
          <w:b/>
        </w:rPr>
        <w:t>In what ways did the Roman popes seek to expand their</w:t>
      </w:r>
      <w:r>
        <w:rPr>
          <w:b/>
        </w:rPr>
        <w:t xml:space="preserve"> </w:t>
      </w:r>
      <w:r w:rsidRPr="008E404E">
        <w:rPr>
          <w:b/>
        </w:rPr>
        <w:t>powers during the age of the Crusades?</w:t>
      </w:r>
    </w:p>
    <w:p w:rsidR="008E404E" w:rsidRDefault="008E404E" w:rsidP="008E404E"/>
    <w:p w:rsidR="00F55403" w:rsidRDefault="00F55403" w:rsidP="00785C12">
      <w:pPr>
        <w:pStyle w:val="ListParagraph"/>
        <w:numPr>
          <w:ilvl w:val="0"/>
          <w:numId w:val="12"/>
        </w:numPr>
      </w:pPr>
      <w:r>
        <w:t xml:space="preserve">Under </w:t>
      </w:r>
      <w:r w:rsidR="00785C12">
        <w:t>Pop</w:t>
      </w:r>
      <w:r>
        <w:t>e</w:t>
      </w:r>
      <w:r w:rsidR="00785C12">
        <w:t xml:space="preserve"> Gregory VII</w:t>
      </w:r>
      <w:r>
        <w:t xml:space="preserve">, a merger occurred </w:t>
      </w:r>
      <w:r w:rsidR="00354E98">
        <w:t>between</w:t>
      </w:r>
      <w:r>
        <w:t xml:space="preserve"> the movements for</w:t>
      </w:r>
    </w:p>
    <w:p w:rsidR="008E404E" w:rsidRDefault="00785C12" w:rsidP="00F55403">
      <w:pPr>
        <w:pStyle w:val="ListParagraph"/>
        <w:numPr>
          <w:ilvl w:val="1"/>
          <w:numId w:val="12"/>
        </w:numPr>
      </w:pPr>
      <w:r>
        <w:t xml:space="preserve">clerical reform and </w:t>
      </w:r>
      <w:r w:rsidR="00F55403">
        <w:t xml:space="preserve">for </w:t>
      </w:r>
      <w:r>
        <w:t>centralization</w:t>
      </w:r>
      <w:r w:rsidR="00F55403">
        <w:t xml:space="preserve"> of authority within the church</w:t>
      </w:r>
      <w:r w:rsidR="009D6D07">
        <w:t>*</w:t>
      </w:r>
    </w:p>
    <w:p w:rsidR="00F55403" w:rsidRDefault="00E5128C" w:rsidP="00F55403">
      <w:pPr>
        <w:pStyle w:val="ListParagraph"/>
        <w:numPr>
          <w:ilvl w:val="1"/>
          <w:numId w:val="12"/>
        </w:numPr>
      </w:pPr>
      <w:r>
        <w:t xml:space="preserve">priestly celibacy and </w:t>
      </w:r>
      <w:r w:rsidR="00A67561">
        <w:t xml:space="preserve">for </w:t>
      </w:r>
      <w:r>
        <w:t>clerical reform</w:t>
      </w:r>
    </w:p>
    <w:p w:rsidR="00E5128C" w:rsidRDefault="00E5128C" w:rsidP="00F55403">
      <w:pPr>
        <w:pStyle w:val="ListParagraph"/>
        <w:numPr>
          <w:ilvl w:val="1"/>
          <w:numId w:val="12"/>
        </w:numPr>
      </w:pPr>
      <w:r>
        <w:t xml:space="preserve">centralization of authority within the church and </w:t>
      </w:r>
      <w:r w:rsidR="00A67561">
        <w:t xml:space="preserve">for </w:t>
      </w:r>
      <w:r>
        <w:t>the Latin mass</w:t>
      </w:r>
    </w:p>
    <w:p w:rsidR="00E5128C" w:rsidRDefault="00A67561" w:rsidP="00F55403">
      <w:pPr>
        <w:pStyle w:val="ListParagraph"/>
        <w:numPr>
          <w:ilvl w:val="1"/>
          <w:numId w:val="12"/>
        </w:numPr>
      </w:pPr>
      <w:r>
        <w:t xml:space="preserve">the Great Schism between the Latin and Orthodox churches and for </w:t>
      </w:r>
      <w:r w:rsidR="009D6D07">
        <w:t>an end to secular control of church appointments</w:t>
      </w:r>
    </w:p>
    <w:p w:rsidR="009D6D07" w:rsidRDefault="009D6D07" w:rsidP="009D6D07">
      <w:pPr>
        <w:ind w:left="720"/>
      </w:pPr>
      <w:r>
        <w:t>(p. 456)</w:t>
      </w:r>
    </w:p>
    <w:p w:rsidR="009D6D07" w:rsidRDefault="009D6D07" w:rsidP="009D6D07">
      <w:pPr>
        <w:ind w:left="720"/>
      </w:pPr>
    </w:p>
    <w:p w:rsidR="009D6D07" w:rsidRDefault="00F412D1" w:rsidP="00E1460E">
      <w:pPr>
        <w:pStyle w:val="ListParagraph"/>
        <w:numPr>
          <w:ilvl w:val="0"/>
          <w:numId w:val="12"/>
        </w:numPr>
      </w:pPr>
      <w:r>
        <w:t>The disagreement between Pope Gregory VII and Holy Roman emperor Henry IV over the emperor’s authority to</w:t>
      </w:r>
      <w:r w:rsidR="00E1460E">
        <w:t xml:space="preserve"> </w:t>
      </w:r>
      <w:r>
        <w:t>appoint bishops within his domains</w:t>
      </w:r>
      <w:r w:rsidR="00E1460E">
        <w:t xml:space="preserve"> is known as the</w:t>
      </w:r>
    </w:p>
    <w:p w:rsidR="00066A7D" w:rsidRDefault="003B5EB7" w:rsidP="00E1460E">
      <w:pPr>
        <w:pStyle w:val="ListParagraph"/>
        <w:numPr>
          <w:ilvl w:val="1"/>
          <w:numId w:val="12"/>
        </w:numPr>
      </w:pPr>
      <w:r>
        <w:t>Great Schism</w:t>
      </w:r>
    </w:p>
    <w:p w:rsidR="003B5EB7" w:rsidRDefault="00AB3209" w:rsidP="00AB3209">
      <w:pPr>
        <w:pStyle w:val="ListParagraph"/>
        <w:numPr>
          <w:ilvl w:val="1"/>
          <w:numId w:val="12"/>
        </w:numPr>
      </w:pPr>
      <w:r w:rsidRPr="00AB3209">
        <w:t>Cistercian order</w:t>
      </w:r>
    </w:p>
    <w:p w:rsidR="00E1460E" w:rsidRDefault="00E64647" w:rsidP="00E1460E">
      <w:pPr>
        <w:pStyle w:val="ListParagraph"/>
        <w:numPr>
          <w:ilvl w:val="1"/>
          <w:numId w:val="12"/>
        </w:numPr>
      </w:pPr>
      <w:r>
        <w:t>inquisition</w:t>
      </w:r>
    </w:p>
    <w:p w:rsidR="00E1460E" w:rsidRDefault="00E1460E" w:rsidP="00E1460E">
      <w:pPr>
        <w:pStyle w:val="ListParagraph"/>
        <w:numPr>
          <w:ilvl w:val="1"/>
          <w:numId w:val="12"/>
        </w:numPr>
      </w:pPr>
      <w:r>
        <w:t>investiture controversy*</w:t>
      </w:r>
    </w:p>
    <w:p w:rsidR="001D056B" w:rsidRDefault="001D056B" w:rsidP="001D056B">
      <w:pPr>
        <w:ind w:left="720"/>
      </w:pPr>
      <w:r>
        <w:t>(p. 456)</w:t>
      </w:r>
    </w:p>
    <w:p w:rsidR="001D056B" w:rsidRDefault="001D056B" w:rsidP="001D056B">
      <w:pPr>
        <w:ind w:left="720"/>
      </w:pPr>
    </w:p>
    <w:p w:rsidR="001D056B" w:rsidRDefault="00494719" w:rsidP="001D056B">
      <w:pPr>
        <w:pStyle w:val="ListParagraph"/>
        <w:numPr>
          <w:ilvl w:val="0"/>
          <w:numId w:val="12"/>
        </w:numPr>
      </w:pPr>
      <w:r>
        <w:t>The Great Schism was the</w:t>
      </w:r>
    </w:p>
    <w:p w:rsidR="00506E5C" w:rsidRDefault="00D77381" w:rsidP="00DD73CF">
      <w:pPr>
        <w:pStyle w:val="ListParagraph"/>
        <w:numPr>
          <w:ilvl w:val="1"/>
          <w:numId w:val="12"/>
        </w:numPr>
      </w:pPr>
      <w:r>
        <w:t>disagreement between Pope Gregory VII and Holy Roman emperor Henry IV over the emperor’s authority to appoint bishops</w:t>
      </w:r>
    </w:p>
    <w:p w:rsidR="00494719" w:rsidRDefault="00DD73CF" w:rsidP="00DD73CF">
      <w:pPr>
        <w:pStyle w:val="ListParagraph"/>
        <w:numPr>
          <w:ilvl w:val="1"/>
          <w:numId w:val="12"/>
        </w:numPr>
      </w:pPr>
      <w:r w:rsidRPr="00DD73CF">
        <w:t>formal break between the Latin and Orthodox churches</w:t>
      </w:r>
      <w:r>
        <w:t>*</w:t>
      </w:r>
    </w:p>
    <w:p w:rsidR="00D77381" w:rsidRDefault="00D77381" w:rsidP="00D77381">
      <w:pPr>
        <w:pStyle w:val="ListParagraph"/>
        <w:numPr>
          <w:ilvl w:val="1"/>
          <w:numId w:val="12"/>
        </w:numPr>
      </w:pPr>
      <w:r>
        <w:t>series of military campaigns instigated by the Roman papacy with the goal of returning Jerusalem and other holy places in Palestine to Christian rule</w:t>
      </w:r>
    </w:p>
    <w:p w:rsidR="00103221" w:rsidRDefault="006350FF" w:rsidP="006350FF">
      <w:pPr>
        <w:pStyle w:val="ListParagraph"/>
        <w:numPr>
          <w:ilvl w:val="1"/>
          <w:numId w:val="12"/>
        </w:numPr>
      </w:pPr>
      <w:r>
        <w:t>split between the movements for clerical reform and centralization of authority within the church under Pope Gregory</w:t>
      </w:r>
    </w:p>
    <w:p w:rsidR="00103221" w:rsidRDefault="00103221" w:rsidP="00103221">
      <w:pPr>
        <w:ind w:left="720"/>
      </w:pPr>
      <w:r>
        <w:t>(p. 456)</w:t>
      </w:r>
    </w:p>
    <w:p w:rsidR="00103221" w:rsidRDefault="00103221" w:rsidP="00103221"/>
    <w:p w:rsidR="00D77381" w:rsidRDefault="00AB3209" w:rsidP="00AB3209">
      <w:pPr>
        <w:pStyle w:val="ListParagraph"/>
        <w:numPr>
          <w:ilvl w:val="0"/>
          <w:numId w:val="12"/>
        </w:numPr>
      </w:pPr>
      <w:r>
        <w:t>The renewed dedication to poverty, chastity, and evangelism among the Latin clergy was epitomized by the</w:t>
      </w:r>
    </w:p>
    <w:p w:rsidR="00AB3209" w:rsidRDefault="00C96B9E" w:rsidP="00AB3209">
      <w:pPr>
        <w:pStyle w:val="ListParagraph"/>
        <w:numPr>
          <w:ilvl w:val="1"/>
          <w:numId w:val="12"/>
        </w:numPr>
      </w:pPr>
      <w:r>
        <w:t>Cistercians</w:t>
      </w:r>
      <w:r w:rsidR="00AB3209">
        <w:t>*</w:t>
      </w:r>
    </w:p>
    <w:p w:rsidR="00250D5B" w:rsidRDefault="00250D5B" w:rsidP="00AB3209">
      <w:pPr>
        <w:pStyle w:val="ListParagraph"/>
        <w:numPr>
          <w:ilvl w:val="1"/>
          <w:numId w:val="12"/>
        </w:numPr>
      </w:pPr>
      <w:r>
        <w:t>Byzantines</w:t>
      </w:r>
    </w:p>
    <w:p w:rsidR="00250D5B" w:rsidRDefault="00E45154" w:rsidP="00AB3209">
      <w:pPr>
        <w:pStyle w:val="ListParagraph"/>
        <w:numPr>
          <w:ilvl w:val="1"/>
          <w:numId w:val="12"/>
        </w:numPr>
      </w:pPr>
      <w:r>
        <w:t>Crusaders</w:t>
      </w:r>
    </w:p>
    <w:p w:rsidR="00E45154" w:rsidRDefault="00A04825" w:rsidP="00AB3209">
      <w:pPr>
        <w:pStyle w:val="ListParagraph"/>
        <w:numPr>
          <w:ilvl w:val="1"/>
          <w:numId w:val="12"/>
        </w:numPr>
      </w:pPr>
      <w:r>
        <w:t>Mamluks</w:t>
      </w:r>
    </w:p>
    <w:p w:rsidR="00FF4B3E" w:rsidRDefault="00FF4B3E" w:rsidP="00FF4B3E">
      <w:pPr>
        <w:ind w:left="720"/>
      </w:pPr>
      <w:r>
        <w:t xml:space="preserve">(p. </w:t>
      </w:r>
      <w:r w:rsidR="007709AE">
        <w:t>457)</w:t>
      </w:r>
    </w:p>
    <w:p w:rsidR="00A63014" w:rsidRDefault="00A63014" w:rsidP="00A63014"/>
    <w:p w:rsidR="00EB69AA" w:rsidRDefault="00A63014" w:rsidP="00EB69AA">
      <w:pPr>
        <w:pStyle w:val="ListParagraph"/>
        <w:numPr>
          <w:ilvl w:val="0"/>
          <w:numId w:val="12"/>
        </w:numPr>
      </w:pPr>
      <w:r>
        <w:t xml:space="preserve">The first Crusade was launched </w:t>
      </w:r>
      <w:r w:rsidR="00EB69AA">
        <w:t xml:space="preserve">after Pope Urban II received a call for aid against the advancing armies of </w:t>
      </w:r>
    </w:p>
    <w:p w:rsidR="00EB69AA" w:rsidRDefault="00EB69AA" w:rsidP="00EB69AA">
      <w:pPr>
        <w:pStyle w:val="ListParagraph"/>
        <w:numPr>
          <w:ilvl w:val="1"/>
          <w:numId w:val="12"/>
        </w:numPr>
      </w:pPr>
      <w:r>
        <w:t>Byzantium</w:t>
      </w:r>
    </w:p>
    <w:p w:rsidR="00EB69AA" w:rsidRDefault="00EB69AA" w:rsidP="00EB69AA">
      <w:pPr>
        <w:pStyle w:val="ListParagraph"/>
        <w:numPr>
          <w:ilvl w:val="1"/>
          <w:numId w:val="12"/>
        </w:numPr>
      </w:pPr>
      <w:r>
        <w:t xml:space="preserve">the </w:t>
      </w:r>
      <w:r w:rsidR="00522203">
        <w:t>Abbasid caliphate</w:t>
      </w:r>
    </w:p>
    <w:p w:rsidR="00522203" w:rsidRDefault="00522203" w:rsidP="00EB69AA">
      <w:pPr>
        <w:pStyle w:val="ListParagraph"/>
        <w:numPr>
          <w:ilvl w:val="1"/>
          <w:numId w:val="12"/>
        </w:numPr>
      </w:pPr>
      <w:r>
        <w:t>Persia</w:t>
      </w:r>
    </w:p>
    <w:p w:rsidR="004E177A" w:rsidRDefault="00EB69AA" w:rsidP="00EB69AA">
      <w:pPr>
        <w:pStyle w:val="ListParagraph"/>
        <w:numPr>
          <w:ilvl w:val="1"/>
          <w:numId w:val="12"/>
        </w:numPr>
      </w:pPr>
      <w:r>
        <w:lastRenderedPageBreak/>
        <w:t>the Seljuk Turks*</w:t>
      </w:r>
    </w:p>
    <w:p w:rsidR="00522203" w:rsidRDefault="00522203" w:rsidP="00522203">
      <w:pPr>
        <w:ind w:left="720"/>
      </w:pPr>
      <w:r>
        <w:t>(p. 457)</w:t>
      </w:r>
    </w:p>
    <w:p w:rsidR="00522203" w:rsidRDefault="00522203" w:rsidP="00522203">
      <w:pPr>
        <w:ind w:left="720"/>
      </w:pPr>
    </w:p>
    <w:p w:rsidR="00522203" w:rsidRDefault="00E273A6" w:rsidP="00522203">
      <w:pPr>
        <w:pStyle w:val="ListParagraph"/>
        <w:numPr>
          <w:ilvl w:val="0"/>
          <w:numId w:val="12"/>
        </w:numPr>
      </w:pPr>
      <w:r>
        <w:t>Urban II incentivized participation by Christians in the Crusade by</w:t>
      </w:r>
      <w:r w:rsidR="00653354">
        <w:t xml:space="preserve"> promising</w:t>
      </w:r>
    </w:p>
    <w:p w:rsidR="00067202" w:rsidRDefault="00616666" w:rsidP="00E273A6">
      <w:pPr>
        <w:pStyle w:val="ListParagraph"/>
        <w:numPr>
          <w:ilvl w:val="1"/>
          <w:numId w:val="12"/>
        </w:numPr>
      </w:pPr>
      <w:r>
        <w:t>a salary nearly twice what was typical at the time</w:t>
      </w:r>
    </w:p>
    <w:p w:rsidR="00E273A6" w:rsidRDefault="00067202" w:rsidP="00E273A6">
      <w:pPr>
        <w:pStyle w:val="ListParagraph"/>
        <w:numPr>
          <w:ilvl w:val="1"/>
          <w:numId w:val="12"/>
        </w:numPr>
      </w:pPr>
      <w:r>
        <w:t xml:space="preserve">full </w:t>
      </w:r>
      <w:r w:rsidR="002079F2">
        <w:t>absolution</w:t>
      </w:r>
      <w:r>
        <w:t xml:space="preserve"> of sin</w:t>
      </w:r>
      <w:r w:rsidR="00653354">
        <w:t>s</w:t>
      </w:r>
      <w:r>
        <w:t xml:space="preserve"> for Crusaders*</w:t>
      </w:r>
    </w:p>
    <w:p w:rsidR="00616666" w:rsidRDefault="002079F2" w:rsidP="00E273A6">
      <w:pPr>
        <w:pStyle w:val="ListParagraph"/>
        <w:numPr>
          <w:ilvl w:val="1"/>
          <w:numId w:val="12"/>
        </w:numPr>
      </w:pPr>
      <w:r>
        <w:t>Crusaders a plot of land in the conquered area</w:t>
      </w:r>
    </w:p>
    <w:p w:rsidR="002079F2" w:rsidRDefault="00143505" w:rsidP="00E273A6">
      <w:pPr>
        <w:pStyle w:val="ListParagraph"/>
        <w:numPr>
          <w:ilvl w:val="1"/>
          <w:numId w:val="12"/>
        </w:numPr>
      </w:pPr>
      <w:r>
        <w:t>promotion to the knightly class for all Crusaders</w:t>
      </w:r>
    </w:p>
    <w:p w:rsidR="00143505" w:rsidRDefault="00143505" w:rsidP="00143505">
      <w:pPr>
        <w:ind w:left="720"/>
      </w:pPr>
      <w:r>
        <w:t>(p. 457)</w:t>
      </w:r>
    </w:p>
    <w:p w:rsidR="00143505" w:rsidRDefault="00143505" w:rsidP="00143505">
      <w:pPr>
        <w:ind w:left="720"/>
      </w:pPr>
    </w:p>
    <w:p w:rsidR="00143505" w:rsidRDefault="00061382" w:rsidP="00143505">
      <w:pPr>
        <w:pStyle w:val="ListParagraph"/>
        <w:numPr>
          <w:ilvl w:val="0"/>
          <w:numId w:val="12"/>
        </w:numPr>
      </w:pPr>
      <w:r>
        <w:t>After nearly a century of Christian control, Jerusalem was recaptured by Muslims under the leadership of</w:t>
      </w:r>
    </w:p>
    <w:p w:rsidR="009B2760" w:rsidRDefault="00E86BD8" w:rsidP="00061382">
      <w:pPr>
        <w:pStyle w:val="ListParagraph"/>
        <w:numPr>
          <w:ilvl w:val="1"/>
          <w:numId w:val="12"/>
        </w:numPr>
      </w:pPr>
      <w:r>
        <w:t xml:space="preserve">the </w:t>
      </w:r>
      <w:r w:rsidR="001763E8">
        <w:t>Seljuks</w:t>
      </w:r>
    </w:p>
    <w:p w:rsidR="001763E8" w:rsidRDefault="00AA3600" w:rsidP="00AA3600">
      <w:pPr>
        <w:pStyle w:val="ListParagraph"/>
        <w:numPr>
          <w:ilvl w:val="1"/>
          <w:numId w:val="12"/>
        </w:numPr>
      </w:pPr>
      <w:r w:rsidRPr="00AA3600">
        <w:t>Mu’in ad-Din Unur</w:t>
      </w:r>
    </w:p>
    <w:p w:rsidR="00061382" w:rsidRDefault="00074A99" w:rsidP="00061382">
      <w:pPr>
        <w:pStyle w:val="ListParagraph"/>
        <w:numPr>
          <w:ilvl w:val="1"/>
          <w:numId w:val="12"/>
        </w:numPr>
      </w:pPr>
      <w:r>
        <w:t>Saladin*</w:t>
      </w:r>
    </w:p>
    <w:p w:rsidR="00216312" w:rsidRDefault="00A505F4" w:rsidP="00061382">
      <w:pPr>
        <w:pStyle w:val="ListParagraph"/>
        <w:numPr>
          <w:ilvl w:val="1"/>
          <w:numId w:val="12"/>
        </w:numPr>
      </w:pPr>
      <w:r>
        <w:t>the Mamluks</w:t>
      </w:r>
    </w:p>
    <w:p w:rsidR="00216312" w:rsidRDefault="00216312" w:rsidP="00216312">
      <w:pPr>
        <w:ind w:left="720"/>
      </w:pPr>
      <w:r>
        <w:t xml:space="preserve">(p. </w:t>
      </w:r>
      <w:r w:rsidR="006A48D8">
        <w:t>458</w:t>
      </w:r>
      <w:r w:rsidR="00AA3600">
        <w:t>)</w:t>
      </w:r>
    </w:p>
    <w:p w:rsidR="00216312" w:rsidRDefault="00216312" w:rsidP="00216312"/>
    <w:p w:rsidR="00B85C1B" w:rsidRDefault="00B85C1B" w:rsidP="00B85C1B">
      <w:pPr>
        <w:pStyle w:val="ListParagraph"/>
        <w:numPr>
          <w:ilvl w:val="0"/>
          <w:numId w:val="12"/>
        </w:numPr>
      </w:pPr>
      <w:r>
        <w:t>The Third Crusade ended with</w:t>
      </w:r>
    </w:p>
    <w:p w:rsidR="00B85C1B" w:rsidRDefault="000619B9" w:rsidP="000619B9">
      <w:pPr>
        <w:pStyle w:val="ListParagraph"/>
        <w:numPr>
          <w:ilvl w:val="1"/>
          <w:numId w:val="12"/>
        </w:numPr>
      </w:pPr>
      <w:r>
        <w:t>a truce under which the Christian armies agreed to withdraw and the Muslim armies pledged to allow Christian pilgrims access to holy sites*</w:t>
      </w:r>
    </w:p>
    <w:p w:rsidR="000619B9" w:rsidRDefault="00A006BC" w:rsidP="000619B9">
      <w:pPr>
        <w:pStyle w:val="ListParagraph"/>
        <w:numPr>
          <w:ilvl w:val="1"/>
          <w:numId w:val="12"/>
        </w:numPr>
      </w:pPr>
      <w:r>
        <w:t>Christian control of Jerusalem</w:t>
      </w:r>
    </w:p>
    <w:p w:rsidR="00A006BC" w:rsidRDefault="00B12B4A" w:rsidP="000619B9">
      <w:pPr>
        <w:pStyle w:val="ListParagraph"/>
        <w:numPr>
          <w:ilvl w:val="1"/>
          <w:numId w:val="12"/>
        </w:numPr>
      </w:pPr>
      <w:r>
        <w:t>Saladin’s death</w:t>
      </w:r>
    </w:p>
    <w:p w:rsidR="00BB142A" w:rsidRDefault="00BB142A" w:rsidP="000619B9">
      <w:pPr>
        <w:pStyle w:val="ListParagraph"/>
        <w:numPr>
          <w:ilvl w:val="1"/>
          <w:numId w:val="12"/>
        </w:numPr>
      </w:pPr>
      <w:r>
        <w:t xml:space="preserve">the capture of Constantinople </w:t>
      </w:r>
    </w:p>
    <w:p w:rsidR="00AA3600" w:rsidRDefault="00AA3600" w:rsidP="00AA3600">
      <w:pPr>
        <w:ind w:left="720"/>
      </w:pPr>
      <w:r>
        <w:t>(p. 458)</w:t>
      </w:r>
    </w:p>
    <w:p w:rsidR="00AA3600" w:rsidRDefault="00AA3600" w:rsidP="00AA3600"/>
    <w:p w:rsidR="00751AAA" w:rsidRDefault="00BB142A" w:rsidP="00BB142A">
      <w:pPr>
        <w:pStyle w:val="ListParagraph"/>
        <w:numPr>
          <w:ilvl w:val="0"/>
          <w:numId w:val="12"/>
        </w:numPr>
      </w:pPr>
      <w:r>
        <w:t>T</w:t>
      </w:r>
      <w:r w:rsidRPr="00BB142A">
        <w:t>he original religious motivations of the Crusaders came</w:t>
      </w:r>
      <w:r>
        <w:t xml:space="preserve"> </w:t>
      </w:r>
      <w:r w:rsidRPr="00BB142A">
        <w:t>to be overshadowed by political and economic objectives</w:t>
      </w:r>
      <w:r>
        <w:t>, as evidenced by</w:t>
      </w:r>
      <w:r w:rsidR="00764870">
        <w:t xml:space="preserve"> the Venetians’ decision </w:t>
      </w:r>
      <w:r w:rsidR="00DB5742">
        <w:t xml:space="preserve">in the Fourth Crusade </w:t>
      </w:r>
      <w:r w:rsidR="00764870">
        <w:t>to</w:t>
      </w:r>
    </w:p>
    <w:p w:rsidR="00BB142A" w:rsidRDefault="00764870" w:rsidP="00BB142A">
      <w:pPr>
        <w:pStyle w:val="ListParagraph"/>
        <w:numPr>
          <w:ilvl w:val="1"/>
          <w:numId w:val="12"/>
        </w:numPr>
      </w:pPr>
      <w:r>
        <w:t>abandon the Fourth Crusade when it became too costly</w:t>
      </w:r>
    </w:p>
    <w:p w:rsidR="00764870" w:rsidRDefault="00EA303B" w:rsidP="00BB142A">
      <w:pPr>
        <w:pStyle w:val="ListParagraph"/>
        <w:numPr>
          <w:ilvl w:val="1"/>
          <w:numId w:val="12"/>
        </w:numPr>
      </w:pPr>
      <w:r>
        <w:t xml:space="preserve">conquer Constantinople instead of Jerusalem, as that seemed </w:t>
      </w:r>
      <w:r w:rsidR="003D4AD5">
        <w:t xml:space="preserve">a </w:t>
      </w:r>
      <w:r>
        <w:t>more profitable</w:t>
      </w:r>
      <w:r w:rsidR="003D4AD5">
        <w:t xml:space="preserve"> course of action*</w:t>
      </w:r>
    </w:p>
    <w:p w:rsidR="00EA303B" w:rsidRDefault="00DB5742" w:rsidP="00BB142A">
      <w:pPr>
        <w:pStyle w:val="ListParagraph"/>
        <w:numPr>
          <w:ilvl w:val="1"/>
          <w:numId w:val="12"/>
        </w:numPr>
      </w:pPr>
      <w:r>
        <w:t>attack Jerusalem despite the city being under Christian control</w:t>
      </w:r>
    </w:p>
    <w:p w:rsidR="00DB5742" w:rsidRDefault="00D67D1B" w:rsidP="00BB142A">
      <w:pPr>
        <w:pStyle w:val="ListParagraph"/>
        <w:numPr>
          <w:ilvl w:val="1"/>
          <w:numId w:val="12"/>
        </w:numPr>
      </w:pPr>
      <w:r>
        <w:t>hold Jerusalem ransom, demanding payment from the pope</w:t>
      </w:r>
    </w:p>
    <w:p w:rsidR="00D67D1B" w:rsidRDefault="00D67D1B" w:rsidP="00D67D1B">
      <w:pPr>
        <w:ind w:left="720"/>
      </w:pPr>
      <w:r>
        <w:t>(p. 459-460)</w:t>
      </w:r>
    </w:p>
    <w:p w:rsidR="00D67D1B" w:rsidRDefault="00D67D1B" w:rsidP="00D67D1B">
      <w:pPr>
        <w:ind w:left="720"/>
      </w:pPr>
    </w:p>
    <w:p w:rsidR="00D67D1B" w:rsidRDefault="00B73A6E" w:rsidP="00B73A6E">
      <w:pPr>
        <w:pStyle w:val="ListParagraph"/>
        <w:numPr>
          <w:ilvl w:val="0"/>
          <w:numId w:val="12"/>
        </w:numPr>
      </w:pPr>
      <w:r>
        <w:t>Pope Innocent III established a judicial body to investigate and punish anyone who challenged the pope’s supreme authority, called the</w:t>
      </w:r>
    </w:p>
    <w:p w:rsidR="00B73A6E" w:rsidRDefault="00EC5BF2" w:rsidP="00B73A6E">
      <w:pPr>
        <w:pStyle w:val="ListParagraph"/>
        <w:numPr>
          <w:ilvl w:val="1"/>
          <w:numId w:val="12"/>
        </w:numPr>
      </w:pPr>
      <w:r>
        <w:t>Cistercian order</w:t>
      </w:r>
    </w:p>
    <w:p w:rsidR="00EC5BF2" w:rsidRDefault="00914F47" w:rsidP="00B73A6E">
      <w:pPr>
        <w:pStyle w:val="ListParagraph"/>
        <w:numPr>
          <w:ilvl w:val="1"/>
          <w:numId w:val="12"/>
        </w:numPr>
      </w:pPr>
      <w:r>
        <w:t>Investiture</w:t>
      </w:r>
    </w:p>
    <w:p w:rsidR="00B73A6E" w:rsidRDefault="00B73A6E" w:rsidP="00B73A6E">
      <w:pPr>
        <w:pStyle w:val="ListParagraph"/>
        <w:numPr>
          <w:ilvl w:val="1"/>
          <w:numId w:val="12"/>
        </w:numPr>
      </w:pPr>
      <w:r>
        <w:t>Inquisition*</w:t>
      </w:r>
    </w:p>
    <w:p w:rsidR="00914F47" w:rsidRDefault="007B7CB6" w:rsidP="00B73A6E">
      <w:pPr>
        <w:pStyle w:val="ListParagraph"/>
        <w:numPr>
          <w:ilvl w:val="1"/>
          <w:numId w:val="12"/>
        </w:numPr>
      </w:pPr>
      <w:r>
        <w:t>Internal Crusade</w:t>
      </w:r>
    </w:p>
    <w:p w:rsidR="007B7CB6" w:rsidRDefault="007B7CB6" w:rsidP="007B7CB6">
      <w:pPr>
        <w:ind w:left="720"/>
      </w:pPr>
      <w:r>
        <w:t>(p. 460)</w:t>
      </w:r>
    </w:p>
    <w:p w:rsidR="007B7CB6" w:rsidRDefault="007B7CB6" w:rsidP="0056210F"/>
    <w:p w:rsidR="0056210F" w:rsidRDefault="0056210F" w:rsidP="0056210F">
      <w:pPr>
        <w:rPr>
          <w:b/>
        </w:rPr>
      </w:pPr>
      <w:r w:rsidRPr="0056210F">
        <w:rPr>
          <w:b/>
        </w:rPr>
        <w:lastRenderedPageBreak/>
        <w:t>How did the efforts to establish Christianity in Spain and</w:t>
      </w:r>
      <w:r>
        <w:rPr>
          <w:b/>
        </w:rPr>
        <w:t xml:space="preserve"> </w:t>
      </w:r>
      <w:r w:rsidR="00CB0189" w:rsidRPr="0056210F">
        <w:rPr>
          <w:b/>
        </w:rPr>
        <w:t>Eastern</w:t>
      </w:r>
      <w:r w:rsidRPr="0056210F">
        <w:rPr>
          <w:b/>
        </w:rPr>
        <w:t xml:space="preserve"> Europe compare with the Crusaders’ quest to recover</w:t>
      </w:r>
      <w:r>
        <w:rPr>
          <w:b/>
        </w:rPr>
        <w:t xml:space="preserve"> </w:t>
      </w:r>
      <w:r w:rsidRPr="0056210F">
        <w:rPr>
          <w:b/>
        </w:rPr>
        <w:t>Jerusalem?</w:t>
      </w:r>
    </w:p>
    <w:p w:rsidR="0056210F" w:rsidRPr="0056210F" w:rsidRDefault="0056210F" w:rsidP="0056210F">
      <w:pPr>
        <w:rPr>
          <w:b/>
        </w:rPr>
      </w:pPr>
    </w:p>
    <w:p w:rsidR="007B7CB6" w:rsidRDefault="006D5BD6" w:rsidP="006D5BD6">
      <w:pPr>
        <w:pStyle w:val="ListParagraph"/>
        <w:numPr>
          <w:ilvl w:val="0"/>
          <w:numId w:val="12"/>
        </w:numPr>
      </w:pPr>
      <w:r>
        <w:t>The culture of chivalry was created by</w:t>
      </w:r>
    </w:p>
    <w:p w:rsidR="00D236AE" w:rsidRDefault="00F002CA" w:rsidP="00D236AE">
      <w:pPr>
        <w:pStyle w:val="ListParagraph"/>
        <w:numPr>
          <w:ilvl w:val="1"/>
          <w:numId w:val="12"/>
        </w:numPr>
      </w:pPr>
      <w:r>
        <w:t>the creation of new Christian orders, including the Franciscans and Dominicans</w:t>
      </w:r>
    </w:p>
    <w:p w:rsidR="00F002CA" w:rsidRDefault="000A15FD" w:rsidP="00D236AE">
      <w:pPr>
        <w:pStyle w:val="ListParagraph"/>
        <w:numPr>
          <w:ilvl w:val="1"/>
          <w:numId w:val="12"/>
        </w:numPr>
      </w:pPr>
      <w:r>
        <w:t>the need, in light of the Inquisition, for people to define themselves in opposition to non-Christians</w:t>
      </w:r>
    </w:p>
    <w:p w:rsidR="00F03834" w:rsidRDefault="00FB7201" w:rsidP="00D236AE">
      <w:pPr>
        <w:pStyle w:val="ListParagraph"/>
        <w:numPr>
          <w:ilvl w:val="1"/>
          <w:numId w:val="12"/>
        </w:numPr>
      </w:pPr>
      <w:r>
        <w:t>new efforts at colonization from Spain to the Baltic Sea</w:t>
      </w:r>
    </w:p>
    <w:p w:rsidR="006D5BD6" w:rsidRDefault="00D236AE" w:rsidP="00D236AE">
      <w:pPr>
        <w:pStyle w:val="ListParagraph"/>
        <w:numPr>
          <w:ilvl w:val="1"/>
          <w:numId w:val="12"/>
        </w:numPr>
      </w:pPr>
      <w:r>
        <w:t>the assimilation of the warrior class into the monastic culture of the Christian church*</w:t>
      </w:r>
    </w:p>
    <w:p w:rsidR="007E0CF9" w:rsidRDefault="007E0CF9" w:rsidP="007E0CF9">
      <w:pPr>
        <w:ind w:left="720"/>
      </w:pPr>
      <w:r>
        <w:t>(p. 464)</w:t>
      </w:r>
    </w:p>
    <w:p w:rsidR="007E0CF9" w:rsidRDefault="007E0CF9" w:rsidP="007E0CF9">
      <w:pPr>
        <w:ind w:left="720"/>
      </w:pPr>
    </w:p>
    <w:p w:rsidR="007E0CF9" w:rsidRDefault="00DA319C" w:rsidP="007E0CF9">
      <w:pPr>
        <w:pStyle w:val="ListParagraph"/>
        <w:numPr>
          <w:ilvl w:val="0"/>
          <w:numId w:val="12"/>
        </w:numPr>
      </w:pPr>
      <w:r>
        <w:t>When Pope Urban II called for the First Crusade, he also</w:t>
      </w:r>
    </w:p>
    <w:p w:rsidR="00DA319C" w:rsidRDefault="00D56475" w:rsidP="00D56475">
      <w:pPr>
        <w:pStyle w:val="ListParagraph"/>
        <w:numPr>
          <w:ilvl w:val="1"/>
          <w:numId w:val="12"/>
        </w:numPr>
      </w:pPr>
      <w:r>
        <w:t>urged Christian rulers in northern Spain to take up arms against their Muslim neighbors*</w:t>
      </w:r>
    </w:p>
    <w:p w:rsidR="00D56475" w:rsidRDefault="0018763D" w:rsidP="00D56475">
      <w:pPr>
        <w:pStyle w:val="ListParagraph"/>
        <w:numPr>
          <w:ilvl w:val="1"/>
          <w:numId w:val="12"/>
        </w:numPr>
      </w:pPr>
      <w:r>
        <w:t>announced a program to rid Europe of Jews</w:t>
      </w:r>
    </w:p>
    <w:p w:rsidR="0018763D" w:rsidRDefault="007B2328" w:rsidP="00D56475">
      <w:pPr>
        <w:pStyle w:val="ListParagraph"/>
        <w:numPr>
          <w:ilvl w:val="1"/>
          <w:numId w:val="12"/>
        </w:numPr>
      </w:pPr>
      <w:r>
        <w:t>declared the Muslims of Spain to be friends of Latin Christendom</w:t>
      </w:r>
    </w:p>
    <w:p w:rsidR="0018763D" w:rsidRDefault="0018763D" w:rsidP="00D56475">
      <w:pPr>
        <w:pStyle w:val="ListParagraph"/>
        <w:numPr>
          <w:ilvl w:val="1"/>
          <w:numId w:val="12"/>
        </w:numPr>
      </w:pPr>
      <w:r>
        <w:t>banned banking because of its affiliation with Judaism</w:t>
      </w:r>
    </w:p>
    <w:p w:rsidR="007B2328" w:rsidRDefault="007B2328" w:rsidP="007B2328">
      <w:pPr>
        <w:ind w:left="720"/>
      </w:pPr>
      <w:r>
        <w:t>(p. 465)</w:t>
      </w:r>
    </w:p>
    <w:p w:rsidR="007B2328" w:rsidRDefault="007B2328" w:rsidP="007B2328">
      <w:pPr>
        <w:ind w:left="720"/>
      </w:pPr>
    </w:p>
    <w:p w:rsidR="007B2328" w:rsidRDefault="00EB1FE0" w:rsidP="007B2328">
      <w:pPr>
        <w:pStyle w:val="ListParagraph"/>
        <w:numPr>
          <w:ilvl w:val="0"/>
          <w:numId w:val="12"/>
        </w:numPr>
      </w:pPr>
      <w:r>
        <w:t>T</w:t>
      </w:r>
      <w:r w:rsidR="009E7CAA">
        <w:t xml:space="preserve">he Christian </w:t>
      </w:r>
      <w:r w:rsidR="009E7CAA">
        <w:rPr>
          <w:i/>
        </w:rPr>
        <w:t>Reconquista</w:t>
      </w:r>
      <w:r w:rsidR="009E7CAA">
        <w:t xml:space="preserve"> effort in Spain </w:t>
      </w:r>
    </w:p>
    <w:p w:rsidR="009E7CAA" w:rsidRDefault="00427EDC" w:rsidP="009E7CAA">
      <w:pPr>
        <w:pStyle w:val="ListParagraph"/>
        <w:numPr>
          <w:ilvl w:val="1"/>
          <w:numId w:val="12"/>
        </w:numPr>
      </w:pPr>
      <w:r>
        <w:t xml:space="preserve">was </w:t>
      </w:r>
      <w:r w:rsidR="009E7CAA">
        <w:t>a total failure</w:t>
      </w:r>
    </w:p>
    <w:p w:rsidR="009E7CAA" w:rsidRDefault="009E7CAA" w:rsidP="009E7CAA">
      <w:pPr>
        <w:pStyle w:val="ListParagraph"/>
        <w:numPr>
          <w:ilvl w:val="1"/>
          <w:numId w:val="12"/>
        </w:numPr>
      </w:pPr>
      <w:r>
        <w:t xml:space="preserve">reduced the Muslim territory </w:t>
      </w:r>
      <w:r w:rsidR="00427EDC">
        <w:t xml:space="preserve">in Iberia </w:t>
      </w:r>
      <w:r>
        <w:t>to a single state by 1275*</w:t>
      </w:r>
    </w:p>
    <w:p w:rsidR="009E7CAA" w:rsidRDefault="00427EDC" w:rsidP="009E7CAA">
      <w:pPr>
        <w:pStyle w:val="ListParagraph"/>
        <w:numPr>
          <w:ilvl w:val="1"/>
          <w:numId w:val="12"/>
        </w:numPr>
      </w:pPr>
      <w:r>
        <w:t xml:space="preserve">was </w:t>
      </w:r>
      <w:r w:rsidR="009E7CAA">
        <w:t>quickly reversed through the efforts of the Almohad</w:t>
      </w:r>
      <w:bookmarkStart w:id="0" w:name="_GoBack"/>
      <w:bookmarkEnd w:id="0"/>
      <w:r w:rsidR="009E7CAA">
        <w:t xml:space="preserve"> dynasty</w:t>
      </w:r>
    </w:p>
    <w:p w:rsidR="009E7CAA" w:rsidRDefault="00E742D1" w:rsidP="009E7CAA">
      <w:pPr>
        <w:pStyle w:val="ListParagraph"/>
        <w:numPr>
          <w:ilvl w:val="1"/>
          <w:numId w:val="12"/>
        </w:numPr>
      </w:pPr>
      <w:r>
        <w:t>was set aside in favor of the Crusades in the east</w:t>
      </w:r>
    </w:p>
    <w:p w:rsidR="00E742D1" w:rsidRDefault="00E742D1" w:rsidP="00E742D1">
      <w:pPr>
        <w:ind w:left="720"/>
      </w:pPr>
      <w:r>
        <w:t>(p. 465)</w:t>
      </w:r>
    </w:p>
    <w:p w:rsidR="00E742D1" w:rsidRDefault="00E742D1" w:rsidP="00E742D1">
      <w:pPr>
        <w:ind w:left="720"/>
      </w:pPr>
    </w:p>
    <w:p w:rsidR="00E742D1" w:rsidRDefault="00D8195E" w:rsidP="00E742D1">
      <w:pPr>
        <w:pStyle w:val="ListParagraph"/>
        <w:numPr>
          <w:ilvl w:val="0"/>
          <w:numId w:val="12"/>
        </w:numPr>
      </w:pPr>
      <w:r>
        <w:t>The goal of the Wendish Crusade was to</w:t>
      </w:r>
    </w:p>
    <w:p w:rsidR="007C74D7" w:rsidRDefault="007C74D7" w:rsidP="00D8195E">
      <w:pPr>
        <w:pStyle w:val="ListParagraph"/>
        <w:numPr>
          <w:ilvl w:val="1"/>
          <w:numId w:val="12"/>
        </w:numPr>
      </w:pPr>
      <w:r>
        <w:t>eliminate the Greek Orthodox church</w:t>
      </w:r>
    </w:p>
    <w:p w:rsidR="00D8195E" w:rsidRDefault="00D8195E" w:rsidP="00D8195E">
      <w:pPr>
        <w:pStyle w:val="ListParagraph"/>
        <w:numPr>
          <w:ilvl w:val="1"/>
          <w:numId w:val="12"/>
        </w:numPr>
      </w:pPr>
      <w:r>
        <w:t xml:space="preserve">wipe out or convert </w:t>
      </w:r>
      <w:r w:rsidRPr="00D8195E">
        <w:t>the non-Christian populations of northern and eastern Europe</w:t>
      </w:r>
      <w:r w:rsidR="007C74D7">
        <w:t>*</w:t>
      </w:r>
    </w:p>
    <w:p w:rsidR="007C74D7" w:rsidRDefault="009517A5" w:rsidP="00D8195E">
      <w:pPr>
        <w:pStyle w:val="ListParagraph"/>
        <w:numPr>
          <w:ilvl w:val="1"/>
          <w:numId w:val="12"/>
        </w:numPr>
      </w:pPr>
      <w:r>
        <w:t>remove Muslim influence from Spain</w:t>
      </w:r>
    </w:p>
    <w:p w:rsidR="009517A5" w:rsidRDefault="009517A5" w:rsidP="00D8195E">
      <w:pPr>
        <w:pStyle w:val="ListParagraph"/>
        <w:numPr>
          <w:ilvl w:val="1"/>
          <w:numId w:val="12"/>
        </w:numPr>
      </w:pPr>
      <w:r>
        <w:t>retake Jerusalem</w:t>
      </w:r>
    </w:p>
    <w:p w:rsidR="009517A5" w:rsidRDefault="009517A5" w:rsidP="009517A5">
      <w:pPr>
        <w:ind w:left="720"/>
      </w:pPr>
      <w:r>
        <w:t>(p. 466)</w:t>
      </w:r>
    </w:p>
    <w:p w:rsidR="009517A5" w:rsidRDefault="009517A5" w:rsidP="009517A5">
      <w:pPr>
        <w:ind w:left="720"/>
      </w:pPr>
    </w:p>
    <w:p w:rsidR="00FF0631" w:rsidRDefault="00FF0631" w:rsidP="00FF0631">
      <w:pPr>
        <w:pStyle w:val="ListParagraph"/>
        <w:numPr>
          <w:ilvl w:val="0"/>
          <w:numId w:val="12"/>
        </w:numPr>
      </w:pPr>
      <w:r>
        <w:t xml:space="preserve">By 1350, Latin Christianity was firmly implanted in all parts of Europe except </w:t>
      </w:r>
    </w:p>
    <w:p w:rsidR="00FF0631" w:rsidRDefault="00FF0631" w:rsidP="00FF0631">
      <w:pPr>
        <w:pStyle w:val="ListParagraph"/>
        <w:numPr>
          <w:ilvl w:val="1"/>
          <w:numId w:val="12"/>
        </w:numPr>
      </w:pPr>
      <w:r>
        <w:t>the Iberian peninsula</w:t>
      </w:r>
    </w:p>
    <w:p w:rsidR="00FF0631" w:rsidRDefault="000C1B34" w:rsidP="00FF0631">
      <w:pPr>
        <w:pStyle w:val="ListParagraph"/>
        <w:numPr>
          <w:ilvl w:val="1"/>
          <w:numId w:val="12"/>
        </w:numPr>
      </w:pPr>
      <w:r>
        <w:t>Scandinavia</w:t>
      </w:r>
    </w:p>
    <w:p w:rsidR="000C1B34" w:rsidRDefault="000C1B34" w:rsidP="00FF0631">
      <w:pPr>
        <w:pStyle w:val="ListParagraph"/>
        <w:numPr>
          <w:ilvl w:val="1"/>
          <w:numId w:val="12"/>
        </w:numPr>
      </w:pPr>
      <w:r>
        <w:t>the British Isles</w:t>
      </w:r>
    </w:p>
    <w:p w:rsidR="009517A5" w:rsidRDefault="00FF0631" w:rsidP="00FF0631">
      <w:pPr>
        <w:pStyle w:val="ListParagraph"/>
        <w:numPr>
          <w:ilvl w:val="1"/>
          <w:numId w:val="12"/>
        </w:numPr>
      </w:pPr>
      <w:r>
        <w:t>the Orthodox Balkan peninsula*</w:t>
      </w:r>
    </w:p>
    <w:p w:rsidR="000C1B34" w:rsidRDefault="000C1B34" w:rsidP="000C1B34">
      <w:pPr>
        <w:ind w:left="720"/>
      </w:pPr>
      <w:r>
        <w:t>(p. 468)</w:t>
      </w:r>
    </w:p>
    <w:p w:rsidR="000C1B34" w:rsidRDefault="000C1B34" w:rsidP="00E27296"/>
    <w:p w:rsidR="00E27296" w:rsidRPr="00E27296" w:rsidRDefault="00E27296" w:rsidP="00E27296">
      <w:pPr>
        <w:rPr>
          <w:b/>
        </w:rPr>
      </w:pPr>
      <w:r w:rsidRPr="00E27296">
        <w:rPr>
          <w:b/>
        </w:rPr>
        <w:t>How did the organization of Mongol society and government</w:t>
      </w:r>
      <w:r>
        <w:rPr>
          <w:b/>
        </w:rPr>
        <w:t xml:space="preserve"> </w:t>
      </w:r>
      <w:r w:rsidRPr="00E27296">
        <w:rPr>
          <w:b/>
        </w:rPr>
        <w:t>change from the time of Chinggis Khan to that of his</w:t>
      </w:r>
      <w:r>
        <w:rPr>
          <w:b/>
        </w:rPr>
        <w:t xml:space="preserve"> </w:t>
      </w:r>
      <w:r w:rsidRPr="00E27296">
        <w:rPr>
          <w:b/>
        </w:rPr>
        <w:t>grandson Qubilai, the ruler of China?</w:t>
      </w:r>
    </w:p>
    <w:p w:rsidR="003101A8" w:rsidRDefault="003101A8" w:rsidP="003101A8">
      <w:pPr>
        <w:pStyle w:val="ListParagraph"/>
        <w:numPr>
          <w:ilvl w:val="0"/>
          <w:numId w:val="12"/>
        </w:numPr>
      </w:pPr>
      <w:r>
        <w:lastRenderedPageBreak/>
        <w:t xml:space="preserve">Historians give much of the credit for the Mongols’ swift military triumphs and political cohesion to the charismatic authority of the empire-builder </w:t>
      </w:r>
    </w:p>
    <w:p w:rsidR="000C1B34" w:rsidRDefault="003101A8" w:rsidP="003101A8">
      <w:pPr>
        <w:pStyle w:val="ListParagraph"/>
        <w:numPr>
          <w:ilvl w:val="1"/>
          <w:numId w:val="12"/>
        </w:numPr>
      </w:pPr>
      <w:r>
        <w:t>Chinggis Khan*</w:t>
      </w:r>
    </w:p>
    <w:p w:rsidR="003101A8" w:rsidRDefault="003101A8" w:rsidP="003101A8">
      <w:pPr>
        <w:pStyle w:val="ListParagraph"/>
        <w:numPr>
          <w:ilvl w:val="1"/>
          <w:numId w:val="12"/>
        </w:numPr>
      </w:pPr>
      <w:r w:rsidRPr="003101A8">
        <w:t>Qubilai</w:t>
      </w:r>
      <w:r>
        <w:t xml:space="preserve"> Khan</w:t>
      </w:r>
    </w:p>
    <w:p w:rsidR="00235F82" w:rsidRDefault="003101A8" w:rsidP="00235F82">
      <w:pPr>
        <w:pStyle w:val="ListParagraph"/>
        <w:numPr>
          <w:ilvl w:val="1"/>
          <w:numId w:val="12"/>
        </w:numPr>
      </w:pPr>
      <w:r>
        <w:t>Genghis Khan</w:t>
      </w:r>
    </w:p>
    <w:p w:rsidR="00235F82" w:rsidRDefault="00235F82" w:rsidP="00235F82">
      <w:pPr>
        <w:pStyle w:val="ListParagraph"/>
        <w:numPr>
          <w:ilvl w:val="1"/>
          <w:numId w:val="12"/>
        </w:numPr>
      </w:pPr>
      <w:r w:rsidRPr="00235F82">
        <w:t xml:space="preserve">Ogodei </w:t>
      </w:r>
      <w:r>
        <w:t>Khan</w:t>
      </w:r>
    </w:p>
    <w:p w:rsidR="003101A8" w:rsidRDefault="003101A8" w:rsidP="003101A8">
      <w:pPr>
        <w:ind w:left="720"/>
      </w:pPr>
      <w:r>
        <w:t>(p. 469)</w:t>
      </w:r>
    </w:p>
    <w:p w:rsidR="003101A8" w:rsidRDefault="003101A8" w:rsidP="003101A8">
      <w:pPr>
        <w:ind w:left="720"/>
      </w:pPr>
    </w:p>
    <w:p w:rsidR="003101A8" w:rsidRDefault="003101A8" w:rsidP="003101A8">
      <w:pPr>
        <w:pStyle w:val="ListParagraph"/>
        <w:numPr>
          <w:ilvl w:val="0"/>
          <w:numId w:val="12"/>
        </w:numPr>
      </w:pPr>
      <w:r>
        <w:t xml:space="preserve">The Liao dynasty, </w:t>
      </w:r>
      <w:r w:rsidR="00705F76">
        <w:t xml:space="preserve">a </w:t>
      </w:r>
      <w:r>
        <w:t>hybrid state that incorporated elements of Chinese bureaucratic governance while retaining the militarized tribal social structure and nomadic lifestyle of the steppe, was established by the</w:t>
      </w:r>
    </w:p>
    <w:p w:rsidR="003101A8" w:rsidRDefault="00C6239B" w:rsidP="003101A8">
      <w:pPr>
        <w:pStyle w:val="ListParagraph"/>
        <w:numPr>
          <w:ilvl w:val="1"/>
          <w:numId w:val="12"/>
        </w:numPr>
      </w:pPr>
      <w:r>
        <w:t>Jurchens</w:t>
      </w:r>
    </w:p>
    <w:p w:rsidR="00C6239B" w:rsidRDefault="00C6239B" w:rsidP="003101A8">
      <w:pPr>
        <w:pStyle w:val="ListParagraph"/>
        <w:numPr>
          <w:ilvl w:val="1"/>
          <w:numId w:val="12"/>
        </w:numPr>
      </w:pPr>
      <w:r>
        <w:t>Mongols</w:t>
      </w:r>
    </w:p>
    <w:p w:rsidR="00C6239B" w:rsidRDefault="00A72EA2" w:rsidP="003101A8">
      <w:pPr>
        <w:pStyle w:val="ListParagraph"/>
        <w:numPr>
          <w:ilvl w:val="1"/>
          <w:numId w:val="12"/>
        </w:numPr>
      </w:pPr>
      <w:r>
        <w:t>Jin</w:t>
      </w:r>
    </w:p>
    <w:p w:rsidR="00C6239B" w:rsidRDefault="00C6239B" w:rsidP="003101A8">
      <w:pPr>
        <w:pStyle w:val="ListParagraph"/>
        <w:numPr>
          <w:ilvl w:val="1"/>
          <w:numId w:val="12"/>
        </w:numPr>
      </w:pPr>
      <w:r>
        <w:t>Khitans*</w:t>
      </w:r>
    </w:p>
    <w:p w:rsidR="00C6239B" w:rsidRDefault="00C6239B" w:rsidP="00C6239B">
      <w:pPr>
        <w:ind w:left="720"/>
      </w:pPr>
      <w:r>
        <w:t>(p. 469-470)</w:t>
      </w:r>
    </w:p>
    <w:p w:rsidR="00C6239B" w:rsidRDefault="00C6239B" w:rsidP="00C6239B">
      <w:pPr>
        <w:ind w:left="720"/>
      </w:pPr>
    </w:p>
    <w:p w:rsidR="00C6239B" w:rsidRDefault="00F075BA" w:rsidP="00C6239B">
      <w:pPr>
        <w:pStyle w:val="ListParagraph"/>
        <w:numPr>
          <w:ilvl w:val="0"/>
          <w:numId w:val="12"/>
        </w:numPr>
      </w:pPr>
      <w:r>
        <w:t>Chinggis Khan’s goal in conquering territory was</w:t>
      </w:r>
    </w:p>
    <w:p w:rsidR="00F075BA" w:rsidRDefault="00484328" w:rsidP="00F075BA">
      <w:pPr>
        <w:pStyle w:val="ListParagraph"/>
        <w:numPr>
          <w:ilvl w:val="1"/>
          <w:numId w:val="12"/>
        </w:numPr>
      </w:pPr>
      <w:r>
        <w:t>to spread Mongol culture</w:t>
      </w:r>
    </w:p>
    <w:p w:rsidR="00484328" w:rsidRDefault="00484328" w:rsidP="00F075BA">
      <w:pPr>
        <w:pStyle w:val="ListParagraph"/>
        <w:numPr>
          <w:ilvl w:val="1"/>
          <w:numId w:val="12"/>
        </w:numPr>
      </w:pPr>
      <w:r>
        <w:t>to ensure the safety of his people from the crusading Christians</w:t>
      </w:r>
    </w:p>
    <w:p w:rsidR="00484328" w:rsidRDefault="00484328" w:rsidP="00F075BA">
      <w:pPr>
        <w:pStyle w:val="ListParagraph"/>
        <w:numPr>
          <w:ilvl w:val="1"/>
          <w:numId w:val="12"/>
        </w:numPr>
      </w:pPr>
      <w:r>
        <w:t>plundering the goods and resources of the defeated peoples*</w:t>
      </w:r>
    </w:p>
    <w:p w:rsidR="00484328" w:rsidRDefault="007401B3" w:rsidP="00F075BA">
      <w:pPr>
        <w:pStyle w:val="ListParagraph"/>
        <w:numPr>
          <w:ilvl w:val="1"/>
          <w:numId w:val="12"/>
        </w:numPr>
      </w:pPr>
      <w:r>
        <w:t>to govern fairly and maintain a just society</w:t>
      </w:r>
    </w:p>
    <w:p w:rsidR="007401B3" w:rsidRDefault="007401B3" w:rsidP="007401B3">
      <w:pPr>
        <w:ind w:left="720"/>
      </w:pPr>
      <w:r>
        <w:t>(p. 471)</w:t>
      </w:r>
    </w:p>
    <w:p w:rsidR="007401B3" w:rsidRDefault="007401B3" w:rsidP="007401B3">
      <w:pPr>
        <w:ind w:left="720"/>
      </w:pPr>
    </w:p>
    <w:p w:rsidR="007401B3" w:rsidRDefault="0092764B" w:rsidP="007401B3">
      <w:pPr>
        <w:pStyle w:val="ListParagraph"/>
        <w:numPr>
          <w:ilvl w:val="0"/>
          <w:numId w:val="12"/>
        </w:numPr>
      </w:pPr>
      <w:r>
        <w:t xml:space="preserve">The splitting of Chinggis’s </w:t>
      </w:r>
      <w:r w:rsidR="00664691">
        <w:t>Mongol empire</w:t>
      </w:r>
      <w:r>
        <w:t xml:space="preserve"> into four independent khanates was triggered by</w:t>
      </w:r>
    </w:p>
    <w:p w:rsidR="0092764B" w:rsidRDefault="00664691" w:rsidP="0092764B">
      <w:pPr>
        <w:pStyle w:val="ListParagraph"/>
        <w:numPr>
          <w:ilvl w:val="1"/>
          <w:numId w:val="12"/>
        </w:numPr>
      </w:pPr>
      <w:r>
        <w:t>Chinggis’s death</w:t>
      </w:r>
    </w:p>
    <w:p w:rsidR="00664691" w:rsidRDefault="00664691" w:rsidP="00664691">
      <w:pPr>
        <w:pStyle w:val="ListParagraph"/>
        <w:numPr>
          <w:ilvl w:val="1"/>
          <w:numId w:val="12"/>
        </w:numPr>
      </w:pPr>
      <w:r>
        <w:t xml:space="preserve">Great Khan </w:t>
      </w:r>
      <w:r w:rsidRPr="00664691">
        <w:t>Mongke</w:t>
      </w:r>
      <w:r>
        <w:t xml:space="preserve">’s decision to </w:t>
      </w:r>
      <w:r w:rsidR="009E3B6D">
        <w:t xml:space="preserve">reassign </w:t>
      </w:r>
      <w:r>
        <w:t xml:space="preserve">the </w:t>
      </w:r>
      <w:r w:rsidR="009E3B6D">
        <w:t>richest lands to his brothers*</w:t>
      </w:r>
    </w:p>
    <w:p w:rsidR="009E3B6D" w:rsidRDefault="00397FE5" w:rsidP="00397FE5">
      <w:pPr>
        <w:pStyle w:val="ListParagraph"/>
        <w:numPr>
          <w:ilvl w:val="1"/>
          <w:numId w:val="12"/>
        </w:numPr>
      </w:pPr>
      <w:r w:rsidRPr="00397FE5">
        <w:t>Ogodei’s</w:t>
      </w:r>
      <w:r>
        <w:t xml:space="preserve"> death</w:t>
      </w:r>
    </w:p>
    <w:p w:rsidR="00397FE5" w:rsidRDefault="00431CFD" w:rsidP="00397FE5">
      <w:pPr>
        <w:pStyle w:val="ListParagraph"/>
        <w:numPr>
          <w:ilvl w:val="1"/>
          <w:numId w:val="12"/>
        </w:numPr>
      </w:pPr>
      <w:r>
        <w:t>the rise of Qubilai Khan</w:t>
      </w:r>
    </w:p>
    <w:p w:rsidR="00431CFD" w:rsidRDefault="00431CFD" w:rsidP="00431CFD">
      <w:pPr>
        <w:ind w:left="720"/>
      </w:pPr>
      <w:r>
        <w:t>(p. 474)</w:t>
      </w:r>
    </w:p>
    <w:p w:rsidR="00431CFD" w:rsidRDefault="00431CFD" w:rsidP="00431CFD">
      <w:pPr>
        <w:ind w:left="720"/>
      </w:pPr>
    </w:p>
    <w:p w:rsidR="005B385D" w:rsidRDefault="005B385D" w:rsidP="005B385D">
      <w:pPr>
        <w:pStyle w:val="ListParagraph"/>
        <w:numPr>
          <w:ilvl w:val="0"/>
          <w:numId w:val="12"/>
        </w:numPr>
      </w:pPr>
      <w:r>
        <w:t xml:space="preserve">The Yuan Empire </w:t>
      </w:r>
      <w:r w:rsidR="001C6BC3">
        <w:t xml:space="preserve">under Qubilai </w:t>
      </w:r>
      <w:r>
        <w:t xml:space="preserve">marked the first time all of China had </w:t>
      </w:r>
    </w:p>
    <w:p w:rsidR="005B385D" w:rsidRDefault="005B385D" w:rsidP="005B385D">
      <w:pPr>
        <w:pStyle w:val="ListParagraph"/>
        <w:numPr>
          <w:ilvl w:val="1"/>
          <w:numId w:val="12"/>
        </w:numPr>
      </w:pPr>
      <w:r>
        <w:t>been unified</w:t>
      </w:r>
    </w:p>
    <w:p w:rsidR="005B385D" w:rsidRDefault="005B385D" w:rsidP="005B385D">
      <w:pPr>
        <w:pStyle w:val="ListParagraph"/>
        <w:numPr>
          <w:ilvl w:val="1"/>
          <w:numId w:val="12"/>
        </w:numPr>
      </w:pPr>
      <w:r>
        <w:t>been ruled from Beijing</w:t>
      </w:r>
    </w:p>
    <w:p w:rsidR="005B385D" w:rsidRDefault="003B674C" w:rsidP="005B385D">
      <w:pPr>
        <w:pStyle w:val="ListParagraph"/>
        <w:numPr>
          <w:ilvl w:val="1"/>
          <w:numId w:val="12"/>
        </w:numPr>
      </w:pPr>
      <w:r>
        <w:t xml:space="preserve">been subject to </w:t>
      </w:r>
      <w:r w:rsidR="001C6BC3">
        <w:t>tax farming</w:t>
      </w:r>
    </w:p>
    <w:p w:rsidR="00431CFD" w:rsidRDefault="005B385D" w:rsidP="005B385D">
      <w:pPr>
        <w:pStyle w:val="ListParagraph"/>
        <w:numPr>
          <w:ilvl w:val="1"/>
          <w:numId w:val="12"/>
        </w:numPr>
      </w:pPr>
      <w:r>
        <w:t>fallen under foreign rule*</w:t>
      </w:r>
    </w:p>
    <w:p w:rsidR="001C6BC3" w:rsidRDefault="001C6BC3" w:rsidP="001C6BC3">
      <w:pPr>
        <w:ind w:left="720"/>
      </w:pPr>
      <w:r>
        <w:t>(p. 474)</w:t>
      </w:r>
    </w:p>
    <w:p w:rsidR="001C6BC3" w:rsidRDefault="001C6BC3" w:rsidP="001C6BC3">
      <w:pPr>
        <w:ind w:left="720"/>
      </w:pPr>
    </w:p>
    <w:p w:rsidR="001C6BC3" w:rsidRDefault="00D36934" w:rsidP="001C6BC3">
      <w:pPr>
        <w:pStyle w:val="ListParagraph"/>
        <w:numPr>
          <w:ilvl w:val="0"/>
          <w:numId w:val="12"/>
        </w:numPr>
      </w:pPr>
      <w:r>
        <w:t>Under Mongol rule, the Chinese were</w:t>
      </w:r>
    </w:p>
    <w:p w:rsidR="00D36934" w:rsidRDefault="00D36934" w:rsidP="00D36934">
      <w:pPr>
        <w:pStyle w:val="ListParagraph"/>
        <w:numPr>
          <w:ilvl w:val="1"/>
          <w:numId w:val="12"/>
        </w:numPr>
      </w:pPr>
      <w:r>
        <w:t xml:space="preserve">forbidden to </w:t>
      </w:r>
      <w:r w:rsidR="00283E36">
        <w:t>ride horses</w:t>
      </w:r>
      <w:r>
        <w:t>*</w:t>
      </w:r>
    </w:p>
    <w:p w:rsidR="00D36934" w:rsidRDefault="004A3E43" w:rsidP="00D36934">
      <w:pPr>
        <w:pStyle w:val="ListParagraph"/>
        <w:numPr>
          <w:ilvl w:val="1"/>
          <w:numId w:val="12"/>
        </w:numPr>
      </w:pPr>
      <w:r>
        <w:t xml:space="preserve">strongly encouraged </w:t>
      </w:r>
      <w:r w:rsidR="00283E36">
        <w:t>to marry Mongols</w:t>
      </w:r>
    </w:p>
    <w:p w:rsidR="00283E36" w:rsidRDefault="004A3E43" w:rsidP="00D36934">
      <w:pPr>
        <w:pStyle w:val="ListParagraph"/>
        <w:numPr>
          <w:ilvl w:val="1"/>
          <w:numId w:val="12"/>
        </w:numPr>
      </w:pPr>
      <w:r>
        <w:t>required to learn the Mongol language</w:t>
      </w:r>
    </w:p>
    <w:p w:rsidR="004A3E43" w:rsidRDefault="00E3458C" w:rsidP="00D36934">
      <w:pPr>
        <w:pStyle w:val="ListParagraph"/>
        <w:numPr>
          <w:ilvl w:val="1"/>
          <w:numId w:val="12"/>
        </w:numPr>
      </w:pPr>
      <w:r>
        <w:t>required to own firearms and to serve as members of the army</w:t>
      </w:r>
    </w:p>
    <w:p w:rsidR="00E3458C" w:rsidRDefault="00E3458C" w:rsidP="00E3458C">
      <w:pPr>
        <w:ind w:left="720"/>
      </w:pPr>
      <w:r>
        <w:lastRenderedPageBreak/>
        <w:t>(p. 475)</w:t>
      </w:r>
    </w:p>
    <w:p w:rsidR="00E3458C" w:rsidRDefault="00E3458C" w:rsidP="00E3458C">
      <w:pPr>
        <w:ind w:left="720"/>
      </w:pPr>
    </w:p>
    <w:p w:rsidR="00E3458C" w:rsidRDefault="008A261C" w:rsidP="00E3458C">
      <w:pPr>
        <w:pStyle w:val="ListParagraph"/>
        <w:numPr>
          <w:ilvl w:val="0"/>
          <w:numId w:val="12"/>
        </w:numPr>
      </w:pPr>
      <w:r>
        <w:t xml:space="preserve">Under the Mongols in China, </w:t>
      </w:r>
    </w:p>
    <w:p w:rsidR="008A261C" w:rsidRDefault="008A261C" w:rsidP="008A261C">
      <w:pPr>
        <w:pStyle w:val="ListParagraph"/>
        <w:numPr>
          <w:ilvl w:val="1"/>
          <w:numId w:val="12"/>
        </w:numPr>
      </w:pPr>
      <w:r>
        <w:t>all religions were granted full tolerance*</w:t>
      </w:r>
    </w:p>
    <w:p w:rsidR="008A261C" w:rsidRDefault="00060673" w:rsidP="00060673">
      <w:pPr>
        <w:pStyle w:val="ListParagraph"/>
        <w:numPr>
          <w:ilvl w:val="1"/>
          <w:numId w:val="12"/>
        </w:numPr>
      </w:pPr>
      <w:r>
        <w:t>the teachings of the Saskya sect of Tibetan Buddhism became the only authorized religion</w:t>
      </w:r>
    </w:p>
    <w:p w:rsidR="00060673" w:rsidRDefault="00114104" w:rsidP="00060673">
      <w:pPr>
        <w:pStyle w:val="ListParagraph"/>
        <w:numPr>
          <w:ilvl w:val="1"/>
          <w:numId w:val="12"/>
        </w:numPr>
      </w:pPr>
      <w:r>
        <w:t>religions “of the book”—Christianity, Islam, and Judaism—were banned</w:t>
      </w:r>
    </w:p>
    <w:p w:rsidR="00114104" w:rsidRDefault="00114104" w:rsidP="00060673">
      <w:pPr>
        <w:pStyle w:val="ListParagraph"/>
        <w:numPr>
          <w:ilvl w:val="1"/>
          <w:numId w:val="12"/>
        </w:numPr>
      </w:pPr>
      <w:r>
        <w:t>religion was prohibited outright</w:t>
      </w:r>
    </w:p>
    <w:p w:rsidR="00114104" w:rsidRDefault="00114104" w:rsidP="00114104">
      <w:pPr>
        <w:ind w:left="720"/>
      </w:pPr>
      <w:r>
        <w:t>(p. 475)</w:t>
      </w:r>
    </w:p>
    <w:p w:rsidR="00114104" w:rsidRDefault="00114104" w:rsidP="00114104"/>
    <w:p w:rsidR="00E12FDA" w:rsidRDefault="00E12FDA" w:rsidP="00E12FDA">
      <w:pPr>
        <w:rPr>
          <w:b/>
        </w:rPr>
      </w:pPr>
      <w:r w:rsidRPr="00E12FDA">
        <w:rPr>
          <w:b/>
        </w:rPr>
        <w:t>In what respects did th</w:t>
      </w:r>
      <w:r>
        <w:rPr>
          <w:b/>
        </w:rPr>
        <w:t xml:space="preserve">e Turkish Islamic states of the </w:t>
      </w:r>
      <w:r w:rsidRPr="00E12FDA">
        <w:rPr>
          <w:b/>
        </w:rPr>
        <w:t>Mamluks and Ottomans pursue policies similar to those of the</w:t>
      </w:r>
      <w:r>
        <w:rPr>
          <w:b/>
        </w:rPr>
        <w:t xml:space="preserve"> </w:t>
      </w:r>
      <w:r w:rsidRPr="00E12FDA">
        <w:rPr>
          <w:b/>
        </w:rPr>
        <w:t>Mongol regimes in Iran and Russia?</w:t>
      </w:r>
    </w:p>
    <w:p w:rsidR="00E12FDA" w:rsidRPr="00E12FDA" w:rsidRDefault="00E12FDA" w:rsidP="00E12FDA">
      <w:pPr>
        <w:rPr>
          <w:b/>
        </w:rPr>
      </w:pPr>
    </w:p>
    <w:p w:rsidR="001A4A24" w:rsidRDefault="00932707" w:rsidP="001A4A24">
      <w:pPr>
        <w:pStyle w:val="ListParagraph"/>
        <w:numPr>
          <w:ilvl w:val="0"/>
          <w:numId w:val="12"/>
        </w:numPr>
      </w:pPr>
      <w:r>
        <w:t>The last great campaign conducted jointly by the Mongol princes was the</w:t>
      </w:r>
      <w:r w:rsidR="001A4A24">
        <w:t xml:space="preserve"> conquest of </w:t>
      </w:r>
    </w:p>
    <w:p w:rsidR="00932707" w:rsidRDefault="001A4A24" w:rsidP="001A4A24">
      <w:pPr>
        <w:pStyle w:val="ListParagraph"/>
        <w:numPr>
          <w:ilvl w:val="1"/>
          <w:numId w:val="12"/>
        </w:numPr>
      </w:pPr>
      <w:r>
        <w:t>China</w:t>
      </w:r>
    </w:p>
    <w:p w:rsidR="001A4A24" w:rsidRDefault="001A4A24" w:rsidP="00932707">
      <w:pPr>
        <w:pStyle w:val="ListParagraph"/>
        <w:numPr>
          <w:ilvl w:val="1"/>
          <w:numId w:val="12"/>
        </w:numPr>
      </w:pPr>
      <w:r>
        <w:t>Baghdad*</w:t>
      </w:r>
    </w:p>
    <w:p w:rsidR="001A4A24" w:rsidRDefault="001A4A24" w:rsidP="00932707">
      <w:pPr>
        <w:pStyle w:val="ListParagraph"/>
        <w:numPr>
          <w:ilvl w:val="1"/>
          <w:numId w:val="12"/>
        </w:numPr>
      </w:pPr>
      <w:r>
        <w:t>Cairo</w:t>
      </w:r>
    </w:p>
    <w:p w:rsidR="001A4A24" w:rsidRDefault="00D704A4" w:rsidP="00932707">
      <w:pPr>
        <w:pStyle w:val="ListParagraph"/>
        <w:numPr>
          <w:ilvl w:val="1"/>
          <w:numId w:val="12"/>
        </w:numPr>
      </w:pPr>
      <w:r>
        <w:t>Palestine</w:t>
      </w:r>
    </w:p>
    <w:p w:rsidR="00D704A4" w:rsidRDefault="00D704A4" w:rsidP="00D704A4">
      <w:pPr>
        <w:ind w:left="720"/>
      </w:pPr>
      <w:r>
        <w:t>(p. 476)</w:t>
      </w:r>
    </w:p>
    <w:p w:rsidR="00D704A4" w:rsidRDefault="00D704A4" w:rsidP="00D704A4">
      <w:pPr>
        <w:ind w:left="720"/>
      </w:pPr>
    </w:p>
    <w:p w:rsidR="00D704A4" w:rsidRDefault="00692B65" w:rsidP="00692B65">
      <w:pPr>
        <w:pStyle w:val="ListParagraph"/>
        <w:numPr>
          <w:ilvl w:val="0"/>
          <w:numId w:val="12"/>
        </w:numPr>
      </w:pPr>
      <w:r>
        <w:t xml:space="preserve">Many </w:t>
      </w:r>
      <w:r w:rsidR="000A36BF">
        <w:t xml:space="preserve">in the Ilkhanate, especially </w:t>
      </w:r>
      <w:r>
        <w:t>the Mongol and Turkish horsemen</w:t>
      </w:r>
      <w:r w:rsidR="000A36BF">
        <w:t>,</w:t>
      </w:r>
      <w:r>
        <w:t xml:space="preserve"> converted to</w:t>
      </w:r>
    </w:p>
    <w:p w:rsidR="00692B65" w:rsidRDefault="00896134" w:rsidP="00692B65">
      <w:pPr>
        <w:pStyle w:val="ListParagraph"/>
        <w:numPr>
          <w:ilvl w:val="1"/>
          <w:numId w:val="12"/>
        </w:numPr>
      </w:pPr>
      <w:r>
        <w:t>Buddhism</w:t>
      </w:r>
    </w:p>
    <w:p w:rsidR="00896134" w:rsidRDefault="00896134" w:rsidP="00692B65">
      <w:pPr>
        <w:pStyle w:val="ListParagraph"/>
        <w:numPr>
          <w:ilvl w:val="1"/>
          <w:numId w:val="12"/>
        </w:numPr>
      </w:pPr>
      <w:r>
        <w:t>Christianity</w:t>
      </w:r>
    </w:p>
    <w:p w:rsidR="00896134" w:rsidRDefault="00896134" w:rsidP="00692B65">
      <w:pPr>
        <w:pStyle w:val="ListParagraph"/>
        <w:numPr>
          <w:ilvl w:val="1"/>
          <w:numId w:val="12"/>
        </w:numPr>
      </w:pPr>
      <w:r>
        <w:t>Islam*</w:t>
      </w:r>
    </w:p>
    <w:p w:rsidR="00896134" w:rsidRDefault="00896134" w:rsidP="00692B65">
      <w:pPr>
        <w:pStyle w:val="ListParagraph"/>
        <w:numPr>
          <w:ilvl w:val="1"/>
          <w:numId w:val="12"/>
        </w:numPr>
      </w:pPr>
      <w:r>
        <w:t>Zoroastrianism</w:t>
      </w:r>
    </w:p>
    <w:p w:rsidR="00896134" w:rsidRDefault="00896134" w:rsidP="00896134">
      <w:pPr>
        <w:ind w:left="720"/>
      </w:pPr>
      <w:r>
        <w:t>(p. 477)</w:t>
      </w:r>
    </w:p>
    <w:p w:rsidR="00896134" w:rsidRDefault="00896134" w:rsidP="00896134">
      <w:pPr>
        <w:ind w:left="720"/>
      </w:pPr>
    </w:p>
    <w:p w:rsidR="002026E4" w:rsidRDefault="002026E4" w:rsidP="002026E4">
      <w:pPr>
        <w:pStyle w:val="ListParagraph"/>
        <w:numPr>
          <w:ilvl w:val="0"/>
          <w:numId w:val="12"/>
        </w:numPr>
      </w:pPr>
      <w:r>
        <w:t>Under Ghazan, with the help of his minister Rashid al-Din, the ideological basis of the Ilkhanate shifted, with new emphasis placed on</w:t>
      </w:r>
    </w:p>
    <w:p w:rsidR="002026E4" w:rsidRDefault="002026E4" w:rsidP="002026E4">
      <w:pPr>
        <w:pStyle w:val="ListParagraph"/>
        <w:numPr>
          <w:ilvl w:val="1"/>
          <w:numId w:val="12"/>
        </w:numPr>
      </w:pPr>
      <w:r>
        <w:t xml:space="preserve">descent from Chinggis Khan </w:t>
      </w:r>
    </w:p>
    <w:p w:rsidR="002026E4" w:rsidRDefault="00846838" w:rsidP="002026E4">
      <w:pPr>
        <w:pStyle w:val="ListParagraph"/>
        <w:numPr>
          <w:ilvl w:val="1"/>
          <w:numId w:val="12"/>
        </w:numPr>
      </w:pPr>
      <w:r>
        <w:t>the divine right of the ruler</w:t>
      </w:r>
    </w:p>
    <w:p w:rsidR="00896134" w:rsidRDefault="002026E4" w:rsidP="002026E4">
      <w:pPr>
        <w:pStyle w:val="ListParagraph"/>
        <w:numPr>
          <w:ilvl w:val="1"/>
          <w:numId w:val="12"/>
        </w:numPr>
      </w:pPr>
      <w:r>
        <w:t>the role of royal protector of the Islamic faith*</w:t>
      </w:r>
    </w:p>
    <w:p w:rsidR="00846838" w:rsidRDefault="00846838" w:rsidP="002026E4">
      <w:pPr>
        <w:pStyle w:val="ListParagraph"/>
        <w:numPr>
          <w:ilvl w:val="1"/>
          <w:numId w:val="12"/>
        </w:numPr>
      </w:pPr>
      <w:r>
        <w:t>pure military prowess</w:t>
      </w:r>
    </w:p>
    <w:p w:rsidR="00846838" w:rsidRDefault="00846838" w:rsidP="00846838">
      <w:pPr>
        <w:ind w:left="720"/>
      </w:pPr>
      <w:r>
        <w:t>(p. 478)</w:t>
      </w:r>
    </w:p>
    <w:p w:rsidR="00846838" w:rsidRDefault="00846838" w:rsidP="00846838">
      <w:pPr>
        <w:ind w:left="720"/>
      </w:pPr>
    </w:p>
    <w:p w:rsidR="009444DB" w:rsidRDefault="009444DB" w:rsidP="009444DB">
      <w:pPr>
        <w:pStyle w:val="ListParagraph"/>
        <w:numPr>
          <w:ilvl w:val="0"/>
          <w:numId w:val="12"/>
        </w:numPr>
      </w:pPr>
      <w:r>
        <w:t xml:space="preserve">In the Rus lands, the Golden Horde </w:t>
      </w:r>
    </w:p>
    <w:p w:rsidR="00846838" w:rsidRDefault="009444DB" w:rsidP="009444DB">
      <w:pPr>
        <w:pStyle w:val="ListParagraph"/>
        <w:numPr>
          <w:ilvl w:val="1"/>
          <w:numId w:val="12"/>
        </w:numPr>
      </w:pPr>
      <w:r>
        <w:t>instituted a form of indirect governance that relied on local rulers as intermediaries*</w:t>
      </w:r>
    </w:p>
    <w:p w:rsidR="0076110E" w:rsidRDefault="0076110E" w:rsidP="009444DB">
      <w:pPr>
        <w:pStyle w:val="ListParagraph"/>
        <w:numPr>
          <w:ilvl w:val="1"/>
          <w:numId w:val="12"/>
        </w:numPr>
      </w:pPr>
      <w:r>
        <w:t>ruled directly over the local populace, extracting tribute from peasants and lords alike</w:t>
      </w:r>
    </w:p>
    <w:p w:rsidR="0076110E" w:rsidRDefault="00864007" w:rsidP="009444DB">
      <w:pPr>
        <w:pStyle w:val="ListParagraph"/>
        <w:numPr>
          <w:ilvl w:val="1"/>
          <w:numId w:val="12"/>
        </w:numPr>
      </w:pPr>
      <w:r>
        <w:t xml:space="preserve">instituted </w:t>
      </w:r>
      <w:r w:rsidR="00EE03E6">
        <w:t>a policy of deportation</w:t>
      </w:r>
      <w:r>
        <w:t xml:space="preserve"> to ensure cooperation from conquered peoples</w:t>
      </w:r>
    </w:p>
    <w:p w:rsidR="00864007" w:rsidRDefault="00EE03E6" w:rsidP="009444DB">
      <w:pPr>
        <w:pStyle w:val="ListParagraph"/>
        <w:numPr>
          <w:ilvl w:val="1"/>
          <w:numId w:val="12"/>
        </w:numPr>
      </w:pPr>
      <w:r>
        <w:t>replaced local rulers with officials drawn from minority groups and foreigners</w:t>
      </w:r>
    </w:p>
    <w:p w:rsidR="00EE03E6" w:rsidRDefault="00EE03E6" w:rsidP="00EE03E6">
      <w:pPr>
        <w:ind w:left="720"/>
      </w:pPr>
      <w:r>
        <w:t>(p. 479)</w:t>
      </w:r>
    </w:p>
    <w:p w:rsidR="00EE03E6" w:rsidRDefault="00EE03E6" w:rsidP="00EE03E6">
      <w:pPr>
        <w:ind w:left="720"/>
      </w:pPr>
    </w:p>
    <w:p w:rsidR="00C038F0" w:rsidRDefault="00C038F0" w:rsidP="00C038F0">
      <w:pPr>
        <w:pStyle w:val="ListParagraph"/>
        <w:numPr>
          <w:ilvl w:val="0"/>
          <w:numId w:val="12"/>
        </w:numPr>
      </w:pPr>
      <w:r>
        <w:lastRenderedPageBreak/>
        <w:t xml:space="preserve">The Mamluk regime gained enormous stature among Muslims when it </w:t>
      </w:r>
    </w:p>
    <w:p w:rsidR="00C038F0" w:rsidRDefault="00AC7C40" w:rsidP="00C038F0">
      <w:pPr>
        <w:pStyle w:val="ListParagraph"/>
        <w:numPr>
          <w:ilvl w:val="1"/>
          <w:numId w:val="12"/>
        </w:numPr>
      </w:pPr>
      <w:r>
        <w:t>aided Muslim Spain in resisting Christian incursions</w:t>
      </w:r>
    </w:p>
    <w:p w:rsidR="00AC7C40" w:rsidRDefault="002518D4" w:rsidP="00C038F0">
      <w:pPr>
        <w:pStyle w:val="ListParagraph"/>
        <w:numPr>
          <w:ilvl w:val="1"/>
          <w:numId w:val="12"/>
        </w:numPr>
      </w:pPr>
      <w:r>
        <w:t>fought off the invading Ottoman Empire</w:t>
      </w:r>
    </w:p>
    <w:p w:rsidR="002518D4" w:rsidRDefault="00F36FBD" w:rsidP="00C038F0">
      <w:pPr>
        <w:pStyle w:val="ListParagraph"/>
        <w:numPr>
          <w:ilvl w:val="1"/>
          <w:numId w:val="12"/>
        </w:numPr>
      </w:pPr>
      <w:r>
        <w:t>attacked the Crusaders in Constantinople</w:t>
      </w:r>
    </w:p>
    <w:p w:rsidR="00EE03E6" w:rsidRDefault="00C038F0" w:rsidP="00C038F0">
      <w:pPr>
        <w:pStyle w:val="ListParagraph"/>
        <w:numPr>
          <w:ilvl w:val="1"/>
          <w:numId w:val="12"/>
        </w:numPr>
      </w:pPr>
      <w:r>
        <w:t>repelled the Mongol incursions into Syria in 1260*</w:t>
      </w:r>
    </w:p>
    <w:p w:rsidR="003615F7" w:rsidRDefault="003615F7" w:rsidP="003615F7">
      <w:pPr>
        <w:ind w:left="720"/>
      </w:pPr>
      <w:r>
        <w:t>(p. 480)</w:t>
      </w:r>
    </w:p>
    <w:p w:rsidR="003615F7" w:rsidRDefault="003615F7" w:rsidP="003A1828"/>
    <w:p w:rsidR="003A1828" w:rsidRDefault="003A1828" w:rsidP="003A1828">
      <w:pPr>
        <w:rPr>
          <w:b/>
        </w:rPr>
      </w:pPr>
      <w:r w:rsidRPr="003A1828">
        <w:rPr>
          <w:b/>
        </w:rPr>
        <w:t>In what ways did the self-ima</w:t>
      </w:r>
      <w:r>
        <w:rPr>
          <w:b/>
        </w:rPr>
        <w:t xml:space="preserve">ge and mission of the Christian </w:t>
      </w:r>
      <w:r w:rsidRPr="003A1828">
        <w:rPr>
          <w:b/>
        </w:rPr>
        <w:t>military orders resemble or differ from those of the papal</w:t>
      </w:r>
      <w:r>
        <w:rPr>
          <w:b/>
        </w:rPr>
        <w:t xml:space="preserve"> </w:t>
      </w:r>
      <w:r w:rsidRPr="003A1828">
        <w:rPr>
          <w:b/>
        </w:rPr>
        <w:t>and royal leaders of the Crusades?</w:t>
      </w:r>
    </w:p>
    <w:p w:rsidR="003A1828" w:rsidRPr="003A1828" w:rsidRDefault="003A1828" w:rsidP="003A1828">
      <w:pPr>
        <w:rPr>
          <w:b/>
        </w:rPr>
      </w:pPr>
    </w:p>
    <w:p w:rsidR="003615F7" w:rsidRDefault="007619F9" w:rsidP="007619F9">
      <w:pPr>
        <w:pStyle w:val="ListParagraph"/>
        <w:numPr>
          <w:ilvl w:val="0"/>
          <w:numId w:val="12"/>
        </w:numPr>
      </w:pPr>
      <w:r>
        <w:t xml:space="preserve">The founding of the </w:t>
      </w:r>
      <w:r w:rsidRPr="007619F9">
        <w:t>Knights of the Temple</w:t>
      </w:r>
      <w:r>
        <w:t xml:space="preserve"> marked the beginning of</w:t>
      </w:r>
    </w:p>
    <w:p w:rsidR="007619F9" w:rsidRDefault="00FC7336" w:rsidP="007619F9">
      <w:pPr>
        <w:pStyle w:val="ListParagraph"/>
        <w:numPr>
          <w:ilvl w:val="1"/>
          <w:numId w:val="12"/>
        </w:numPr>
      </w:pPr>
      <w:r>
        <w:t>the Crusades</w:t>
      </w:r>
    </w:p>
    <w:p w:rsidR="00FC7336" w:rsidRDefault="00A92570" w:rsidP="007619F9">
      <w:pPr>
        <w:pStyle w:val="ListParagraph"/>
        <w:numPr>
          <w:ilvl w:val="1"/>
          <w:numId w:val="12"/>
        </w:numPr>
      </w:pPr>
      <w:r>
        <w:t xml:space="preserve">the </w:t>
      </w:r>
      <w:r>
        <w:rPr>
          <w:i/>
        </w:rPr>
        <w:t>Reconquista</w:t>
      </w:r>
    </w:p>
    <w:p w:rsidR="00A92570" w:rsidRDefault="00A92570" w:rsidP="007619F9">
      <w:pPr>
        <w:pStyle w:val="ListParagraph"/>
        <w:numPr>
          <w:ilvl w:val="1"/>
          <w:numId w:val="12"/>
        </w:numPr>
      </w:pPr>
      <w:r>
        <w:t xml:space="preserve">the </w:t>
      </w:r>
      <w:r w:rsidR="00EC4B55">
        <w:t>new church institution of military orders*</w:t>
      </w:r>
    </w:p>
    <w:p w:rsidR="00EC4B55" w:rsidRDefault="00E57712" w:rsidP="007619F9">
      <w:pPr>
        <w:pStyle w:val="ListParagraph"/>
        <w:numPr>
          <w:ilvl w:val="1"/>
          <w:numId w:val="12"/>
        </w:numPr>
      </w:pPr>
      <w:r>
        <w:t>the rise of nationalist monarchies</w:t>
      </w:r>
    </w:p>
    <w:p w:rsidR="00E57712" w:rsidRDefault="00E57712" w:rsidP="00E57712">
      <w:pPr>
        <w:ind w:left="720"/>
      </w:pPr>
      <w:r>
        <w:t>(p. 483)</w:t>
      </w:r>
    </w:p>
    <w:p w:rsidR="00E57712" w:rsidRDefault="00E57712" w:rsidP="00E57712">
      <w:pPr>
        <w:ind w:left="720"/>
      </w:pPr>
    </w:p>
    <w:p w:rsidR="00E57712" w:rsidRDefault="000C5C24" w:rsidP="000C5C24">
      <w:pPr>
        <w:pStyle w:val="ListParagraph"/>
        <w:numPr>
          <w:ilvl w:val="0"/>
          <w:numId w:val="12"/>
        </w:numPr>
      </w:pPr>
      <w:r>
        <w:t>The end of the Crusades and the Mamluks</w:t>
      </w:r>
      <w:r w:rsidR="00904631">
        <w:t>’</w:t>
      </w:r>
      <w:r>
        <w:t xml:space="preserve"> </w:t>
      </w:r>
      <w:r w:rsidRPr="000C5C24">
        <w:t>final expulsion of Latin Christians from Acre in 1291</w:t>
      </w:r>
      <w:r>
        <w:t xml:space="preserve"> led to the end of the</w:t>
      </w:r>
    </w:p>
    <w:p w:rsidR="000C5C24" w:rsidRDefault="000C5C24" w:rsidP="000C5C24">
      <w:pPr>
        <w:pStyle w:val="ListParagraph"/>
        <w:numPr>
          <w:ilvl w:val="1"/>
          <w:numId w:val="12"/>
        </w:numPr>
      </w:pPr>
      <w:r>
        <w:t>Teutonic Knights</w:t>
      </w:r>
    </w:p>
    <w:p w:rsidR="000C5C24" w:rsidRDefault="000C5C24" w:rsidP="000C5C24">
      <w:pPr>
        <w:pStyle w:val="ListParagraph"/>
        <w:numPr>
          <w:ilvl w:val="1"/>
          <w:numId w:val="12"/>
        </w:numPr>
      </w:pPr>
      <w:r>
        <w:t>Hospitallers</w:t>
      </w:r>
    </w:p>
    <w:p w:rsidR="000C5C24" w:rsidRDefault="000C5C24" w:rsidP="000C5C24">
      <w:pPr>
        <w:pStyle w:val="ListParagraph"/>
        <w:numPr>
          <w:ilvl w:val="1"/>
          <w:numId w:val="12"/>
        </w:numPr>
      </w:pPr>
      <w:r>
        <w:t>Knights of the Temple*</w:t>
      </w:r>
    </w:p>
    <w:p w:rsidR="000C5C24" w:rsidRDefault="00A70D63" w:rsidP="000C5C24">
      <w:pPr>
        <w:pStyle w:val="ListParagraph"/>
        <w:numPr>
          <w:ilvl w:val="1"/>
          <w:numId w:val="12"/>
        </w:numPr>
      </w:pPr>
      <w:r w:rsidRPr="00AB3209">
        <w:t>Cistercian</w:t>
      </w:r>
      <w:r>
        <w:t xml:space="preserve"> order</w:t>
      </w:r>
    </w:p>
    <w:p w:rsidR="0077796B" w:rsidRDefault="0077796B" w:rsidP="0077796B">
      <w:pPr>
        <w:ind w:left="720"/>
      </w:pPr>
      <w:r>
        <w:t>(p. 483)</w:t>
      </w:r>
    </w:p>
    <w:p w:rsidR="0077796B" w:rsidRDefault="0077796B" w:rsidP="0077796B">
      <w:pPr>
        <w:ind w:left="720"/>
      </w:pPr>
    </w:p>
    <w:p w:rsidR="0077796B" w:rsidRDefault="002D5E5B" w:rsidP="002D5E5B">
      <w:pPr>
        <w:pStyle w:val="ListParagraph"/>
        <w:numPr>
          <w:ilvl w:val="0"/>
          <w:numId w:val="12"/>
        </w:numPr>
      </w:pPr>
      <w:r>
        <w:t xml:space="preserve">The ________ </w:t>
      </w:r>
      <w:r w:rsidR="004C6E99">
        <w:t>were</w:t>
      </w:r>
      <w:r>
        <w:t xml:space="preserve"> victim</w:t>
      </w:r>
      <w:r w:rsidR="004C6E99">
        <w:t>s</w:t>
      </w:r>
      <w:r>
        <w:t xml:space="preserve"> of </w:t>
      </w:r>
      <w:r w:rsidR="004C6E99">
        <w:t>their</w:t>
      </w:r>
      <w:r>
        <w:t xml:space="preserve"> own success</w:t>
      </w:r>
      <w:r w:rsidR="004C6E99">
        <w:t>, with no reason for being</w:t>
      </w:r>
      <w:r>
        <w:t xml:space="preserve"> after completing </w:t>
      </w:r>
      <w:r w:rsidR="004C6E99">
        <w:t>their</w:t>
      </w:r>
      <w:r>
        <w:t xml:space="preserve"> mission of implanting Christianity through conquest, colonization, and conversion of pagans</w:t>
      </w:r>
      <w:r w:rsidR="00A70D63">
        <w:t xml:space="preserve"> in the Baltic region</w:t>
      </w:r>
      <w:r>
        <w:t>.</w:t>
      </w:r>
    </w:p>
    <w:p w:rsidR="003438A0" w:rsidRDefault="003438A0" w:rsidP="003438A0">
      <w:pPr>
        <w:pStyle w:val="ListParagraph"/>
        <w:numPr>
          <w:ilvl w:val="1"/>
          <w:numId w:val="12"/>
        </w:numPr>
      </w:pPr>
      <w:r>
        <w:t>Teutonic Knights</w:t>
      </w:r>
    </w:p>
    <w:p w:rsidR="003438A0" w:rsidRDefault="003438A0" w:rsidP="003438A0">
      <w:pPr>
        <w:pStyle w:val="ListParagraph"/>
        <w:numPr>
          <w:ilvl w:val="1"/>
          <w:numId w:val="12"/>
        </w:numPr>
      </w:pPr>
      <w:r>
        <w:t>Hospitallers</w:t>
      </w:r>
    </w:p>
    <w:p w:rsidR="003438A0" w:rsidRDefault="003438A0" w:rsidP="003438A0">
      <w:pPr>
        <w:pStyle w:val="ListParagraph"/>
        <w:numPr>
          <w:ilvl w:val="1"/>
          <w:numId w:val="12"/>
        </w:numPr>
      </w:pPr>
      <w:r>
        <w:t>Knights of the Temple*</w:t>
      </w:r>
    </w:p>
    <w:p w:rsidR="003438A0" w:rsidRDefault="00A70D63" w:rsidP="003438A0">
      <w:pPr>
        <w:pStyle w:val="ListParagraph"/>
        <w:numPr>
          <w:ilvl w:val="1"/>
          <w:numId w:val="12"/>
        </w:numPr>
      </w:pPr>
      <w:r w:rsidRPr="00AB3209">
        <w:t>Cistercian</w:t>
      </w:r>
      <w:r>
        <w:t>s</w:t>
      </w:r>
    </w:p>
    <w:p w:rsidR="003438A0" w:rsidRPr="00F82B20" w:rsidRDefault="003438A0" w:rsidP="003438A0">
      <w:pPr>
        <w:ind w:left="720"/>
      </w:pPr>
      <w:r>
        <w:t>(p. 485)</w:t>
      </w:r>
    </w:p>
    <w:sectPr w:rsidR="003438A0" w:rsidRPr="00F82B20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027B"/>
    <w:rsid w:val="00003C9D"/>
    <w:rsid w:val="00004620"/>
    <w:rsid w:val="00007930"/>
    <w:rsid w:val="00010170"/>
    <w:rsid w:val="00010591"/>
    <w:rsid w:val="0001153B"/>
    <w:rsid w:val="0001422F"/>
    <w:rsid w:val="0001493C"/>
    <w:rsid w:val="00016237"/>
    <w:rsid w:val="0001669B"/>
    <w:rsid w:val="00022568"/>
    <w:rsid w:val="00022835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239"/>
    <w:rsid w:val="00057F3E"/>
    <w:rsid w:val="00060673"/>
    <w:rsid w:val="00061382"/>
    <w:rsid w:val="000619B9"/>
    <w:rsid w:val="000635DC"/>
    <w:rsid w:val="0006391D"/>
    <w:rsid w:val="00063CA4"/>
    <w:rsid w:val="00066A7D"/>
    <w:rsid w:val="00066D45"/>
    <w:rsid w:val="00066FE0"/>
    <w:rsid w:val="00067202"/>
    <w:rsid w:val="00067693"/>
    <w:rsid w:val="00067F24"/>
    <w:rsid w:val="0007123B"/>
    <w:rsid w:val="000725E1"/>
    <w:rsid w:val="00074792"/>
    <w:rsid w:val="00074A99"/>
    <w:rsid w:val="000770E5"/>
    <w:rsid w:val="0008100E"/>
    <w:rsid w:val="00081EA4"/>
    <w:rsid w:val="0008310A"/>
    <w:rsid w:val="000837FD"/>
    <w:rsid w:val="00083F3E"/>
    <w:rsid w:val="00086571"/>
    <w:rsid w:val="000914CD"/>
    <w:rsid w:val="00092CC0"/>
    <w:rsid w:val="000966D0"/>
    <w:rsid w:val="000A0E58"/>
    <w:rsid w:val="000A15FD"/>
    <w:rsid w:val="000A2575"/>
    <w:rsid w:val="000A2CDF"/>
    <w:rsid w:val="000A36BF"/>
    <w:rsid w:val="000A45AE"/>
    <w:rsid w:val="000A49D8"/>
    <w:rsid w:val="000A5861"/>
    <w:rsid w:val="000A5C98"/>
    <w:rsid w:val="000A78FC"/>
    <w:rsid w:val="000B1C6B"/>
    <w:rsid w:val="000B1CDA"/>
    <w:rsid w:val="000B25CA"/>
    <w:rsid w:val="000B701D"/>
    <w:rsid w:val="000B758D"/>
    <w:rsid w:val="000C1B34"/>
    <w:rsid w:val="000C278C"/>
    <w:rsid w:val="000C5C24"/>
    <w:rsid w:val="000C7862"/>
    <w:rsid w:val="000C7E54"/>
    <w:rsid w:val="000D3DA8"/>
    <w:rsid w:val="000D76BA"/>
    <w:rsid w:val="000E1360"/>
    <w:rsid w:val="000E2B35"/>
    <w:rsid w:val="000E55B4"/>
    <w:rsid w:val="000F1A3C"/>
    <w:rsid w:val="000F5653"/>
    <w:rsid w:val="000F6051"/>
    <w:rsid w:val="000F6182"/>
    <w:rsid w:val="000F67C5"/>
    <w:rsid w:val="00100560"/>
    <w:rsid w:val="00103221"/>
    <w:rsid w:val="0010382F"/>
    <w:rsid w:val="00104C96"/>
    <w:rsid w:val="001069B8"/>
    <w:rsid w:val="00106CB7"/>
    <w:rsid w:val="00113AF1"/>
    <w:rsid w:val="00114104"/>
    <w:rsid w:val="001155ED"/>
    <w:rsid w:val="00116B1F"/>
    <w:rsid w:val="00116EC4"/>
    <w:rsid w:val="0012089E"/>
    <w:rsid w:val="00120976"/>
    <w:rsid w:val="00122144"/>
    <w:rsid w:val="00123032"/>
    <w:rsid w:val="00124E13"/>
    <w:rsid w:val="001265A1"/>
    <w:rsid w:val="00131E5B"/>
    <w:rsid w:val="00132083"/>
    <w:rsid w:val="00132D54"/>
    <w:rsid w:val="00135977"/>
    <w:rsid w:val="00141D3E"/>
    <w:rsid w:val="00143505"/>
    <w:rsid w:val="001435D1"/>
    <w:rsid w:val="001444C4"/>
    <w:rsid w:val="00144927"/>
    <w:rsid w:val="001464AF"/>
    <w:rsid w:val="001465DB"/>
    <w:rsid w:val="00147028"/>
    <w:rsid w:val="00147B58"/>
    <w:rsid w:val="00151629"/>
    <w:rsid w:val="00152E53"/>
    <w:rsid w:val="00153F99"/>
    <w:rsid w:val="00156ED9"/>
    <w:rsid w:val="00156EE7"/>
    <w:rsid w:val="00157268"/>
    <w:rsid w:val="00160466"/>
    <w:rsid w:val="001608FF"/>
    <w:rsid w:val="00164FC4"/>
    <w:rsid w:val="00167337"/>
    <w:rsid w:val="001711C1"/>
    <w:rsid w:val="00173EA4"/>
    <w:rsid w:val="001763E8"/>
    <w:rsid w:val="0017731D"/>
    <w:rsid w:val="001816C4"/>
    <w:rsid w:val="00181802"/>
    <w:rsid w:val="0018274D"/>
    <w:rsid w:val="00182AF0"/>
    <w:rsid w:val="00182B7C"/>
    <w:rsid w:val="0018340C"/>
    <w:rsid w:val="0018380E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56D5"/>
    <w:rsid w:val="001A702A"/>
    <w:rsid w:val="001B12F5"/>
    <w:rsid w:val="001B2C88"/>
    <w:rsid w:val="001B4583"/>
    <w:rsid w:val="001B45E7"/>
    <w:rsid w:val="001C405D"/>
    <w:rsid w:val="001C6BC3"/>
    <w:rsid w:val="001D056B"/>
    <w:rsid w:val="001D20D6"/>
    <w:rsid w:val="001D41E8"/>
    <w:rsid w:val="001D4851"/>
    <w:rsid w:val="001D76EE"/>
    <w:rsid w:val="001E028B"/>
    <w:rsid w:val="001E2382"/>
    <w:rsid w:val="001E246F"/>
    <w:rsid w:val="001F1D0B"/>
    <w:rsid w:val="001F2891"/>
    <w:rsid w:val="001F3389"/>
    <w:rsid w:val="001F5B4E"/>
    <w:rsid w:val="001F728E"/>
    <w:rsid w:val="002026E4"/>
    <w:rsid w:val="002029D3"/>
    <w:rsid w:val="00203F54"/>
    <w:rsid w:val="00205634"/>
    <w:rsid w:val="00205A66"/>
    <w:rsid w:val="00206854"/>
    <w:rsid w:val="00207099"/>
    <w:rsid w:val="00207865"/>
    <w:rsid w:val="002079F2"/>
    <w:rsid w:val="002100DE"/>
    <w:rsid w:val="002129CA"/>
    <w:rsid w:val="00215ED7"/>
    <w:rsid w:val="00216312"/>
    <w:rsid w:val="0021741C"/>
    <w:rsid w:val="00220912"/>
    <w:rsid w:val="002210EC"/>
    <w:rsid w:val="00221BE5"/>
    <w:rsid w:val="002223DA"/>
    <w:rsid w:val="00225007"/>
    <w:rsid w:val="00225CBE"/>
    <w:rsid w:val="0023384B"/>
    <w:rsid w:val="00235CAB"/>
    <w:rsid w:val="00235F82"/>
    <w:rsid w:val="0024372F"/>
    <w:rsid w:val="00247051"/>
    <w:rsid w:val="00247B07"/>
    <w:rsid w:val="00250D5B"/>
    <w:rsid w:val="002518D4"/>
    <w:rsid w:val="00252391"/>
    <w:rsid w:val="00252456"/>
    <w:rsid w:val="00255C51"/>
    <w:rsid w:val="00270FBB"/>
    <w:rsid w:val="00274DB0"/>
    <w:rsid w:val="00275200"/>
    <w:rsid w:val="00275443"/>
    <w:rsid w:val="00276A12"/>
    <w:rsid w:val="00276F0A"/>
    <w:rsid w:val="00277E33"/>
    <w:rsid w:val="00277F8B"/>
    <w:rsid w:val="00283E36"/>
    <w:rsid w:val="0028482B"/>
    <w:rsid w:val="00285B54"/>
    <w:rsid w:val="00286133"/>
    <w:rsid w:val="00291EAD"/>
    <w:rsid w:val="00292FB5"/>
    <w:rsid w:val="002964C5"/>
    <w:rsid w:val="002978A9"/>
    <w:rsid w:val="002A1ABA"/>
    <w:rsid w:val="002A519F"/>
    <w:rsid w:val="002A64A1"/>
    <w:rsid w:val="002A6B4D"/>
    <w:rsid w:val="002A71F9"/>
    <w:rsid w:val="002B6031"/>
    <w:rsid w:val="002B6A50"/>
    <w:rsid w:val="002B6C17"/>
    <w:rsid w:val="002C0997"/>
    <w:rsid w:val="002C2803"/>
    <w:rsid w:val="002C53DD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E3083"/>
    <w:rsid w:val="002E59C4"/>
    <w:rsid w:val="002E6C96"/>
    <w:rsid w:val="002F0CE0"/>
    <w:rsid w:val="002F4356"/>
    <w:rsid w:val="002F478A"/>
    <w:rsid w:val="002F508F"/>
    <w:rsid w:val="002F6790"/>
    <w:rsid w:val="002F7B51"/>
    <w:rsid w:val="00300764"/>
    <w:rsid w:val="00300801"/>
    <w:rsid w:val="00300B42"/>
    <w:rsid w:val="0030188C"/>
    <w:rsid w:val="003045C5"/>
    <w:rsid w:val="00305764"/>
    <w:rsid w:val="00305852"/>
    <w:rsid w:val="00306D2E"/>
    <w:rsid w:val="0030780D"/>
    <w:rsid w:val="003101A8"/>
    <w:rsid w:val="00312A05"/>
    <w:rsid w:val="00320483"/>
    <w:rsid w:val="00322DF9"/>
    <w:rsid w:val="00324C69"/>
    <w:rsid w:val="003269B1"/>
    <w:rsid w:val="003320C5"/>
    <w:rsid w:val="00334DD0"/>
    <w:rsid w:val="003376E8"/>
    <w:rsid w:val="00341195"/>
    <w:rsid w:val="00342474"/>
    <w:rsid w:val="003438A0"/>
    <w:rsid w:val="00343D89"/>
    <w:rsid w:val="00345982"/>
    <w:rsid w:val="00347AC0"/>
    <w:rsid w:val="00352A20"/>
    <w:rsid w:val="00353BCF"/>
    <w:rsid w:val="00354E98"/>
    <w:rsid w:val="003568E4"/>
    <w:rsid w:val="003602EB"/>
    <w:rsid w:val="003615F7"/>
    <w:rsid w:val="00361B0C"/>
    <w:rsid w:val="003622C8"/>
    <w:rsid w:val="00362590"/>
    <w:rsid w:val="003627D0"/>
    <w:rsid w:val="00365267"/>
    <w:rsid w:val="00366BB8"/>
    <w:rsid w:val="00374DB6"/>
    <w:rsid w:val="003753E7"/>
    <w:rsid w:val="003758D2"/>
    <w:rsid w:val="003759AB"/>
    <w:rsid w:val="00376A7C"/>
    <w:rsid w:val="00381C05"/>
    <w:rsid w:val="00382117"/>
    <w:rsid w:val="00382687"/>
    <w:rsid w:val="003832C6"/>
    <w:rsid w:val="00384B0F"/>
    <w:rsid w:val="00385271"/>
    <w:rsid w:val="00387785"/>
    <w:rsid w:val="00392C6B"/>
    <w:rsid w:val="00396262"/>
    <w:rsid w:val="00397393"/>
    <w:rsid w:val="00397FE5"/>
    <w:rsid w:val="003A1509"/>
    <w:rsid w:val="003A1828"/>
    <w:rsid w:val="003A2453"/>
    <w:rsid w:val="003A58EC"/>
    <w:rsid w:val="003A5EC3"/>
    <w:rsid w:val="003B224A"/>
    <w:rsid w:val="003B31D4"/>
    <w:rsid w:val="003B393A"/>
    <w:rsid w:val="003B3C05"/>
    <w:rsid w:val="003B5EB7"/>
    <w:rsid w:val="003B674C"/>
    <w:rsid w:val="003C0327"/>
    <w:rsid w:val="003C19FF"/>
    <w:rsid w:val="003C5AA3"/>
    <w:rsid w:val="003C6404"/>
    <w:rsid w:val="003C7C90"/>
    <w:rsid w:val="003C7D0D"/>
    <w:rsid w:val="003D4AD5"/>
    <w:rsid w:val="003D4CFE"/>
    <w:rsid w:val="003E0477"/>
    <w:rsid w:val="003E2DA9"/>
    <w:rsid w:val="003E3295"/>
    <w:rsid w:val="003E45C1"/>
    <w:rsid w:val="003E5942"/>
    <w:rsid w:val="003F153C"/>
    <w:rsid w:val="003F51E0"/>
    <w:rsid w:val="003F6545"/>
    <w:rsid w:val="003F6F9D"/>
    <w:rsid w:val="004018E7"/>
    <w:rsid w:val="00402260"/>
    <w:rsid w:val="004023D9"/>
    <w:rsid w:val="00404965"/>
    <w:rsid w:val="0040545C"/>
    <w:rsid w:val="004107DD"/>
    <w:rsid w:val="00410C72"/>
    <w:rsid w:val="00411492"/>
    <w:rsid w:val="00413B10"/>
    <w:rsid w:val="00421958"/>
    <w:rsid w:val="00422BC5"/>
    <w:rsid w:val="00427EDC"/>
    <w:rsid w:val="00431CFD"/>
    <w:rsid w:val="004334C9"/>
    <w:rsid w:val="00433822"/>
    <w:rsid w:val="0043509B"/>
    <w:rsid w:val="00437675"/>
    <w:rsid w:val="004405E0"/>
    <w:rsid w:val="00440D86"/>
    <w:rsid w:val="004411B2"/>
    <w:rsid w:val="00441447"/>
    <w:rsid w:val="0044154D"/>
    <w:rsid w:val="004513DC"/>
    <w:rsid w:val="00451B84"/>
    <w:rsid w:val="004546B3"/>
    <w:rsid w:val="004557E1"/>
    <w:rsid w:val="00455DC1"/>
    <w:rsid w:val="004560ED"/>
    <w:rsid w:val="004577BA"/>
    <w:rsid w:val="00457C0F"/>
    <w:rsid w:val="004616E4"/>
    <w:rsid w:val="0046676D"/>
    <w:rsid w:val="00467822"/>
    <w:rsid w:val="00467BC1"/>
    <w:rsid w:val="00470006"/>
    <w:rsid w:val="004740A7"/>
    <w:rsid w:val="00477D43"/>
    <w:rsid w:val="00477E3D"/>
    <w:rsid w:val="00484328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4719"/>
    <w:rsid w:val="00496E93"/>
    <w:rsid w:val="00496EBB"/>
    <w:rsid w:val="0049793D"/>
    <w:rsid w:val="004A3E43"/>
    <w:rsid w:val="004A534E"/>
    <w:rsid w:val="004B1F8D"/>
    <w:rsid w:val="004B27BE"/>
    <w:rsid w:val="004B4496"/>
    <w:rsid w:val="004B6F00"/>
    <w:rsid w:val="004B6F7F"/>
    <w:rsid w:val="004C0FB4"/>
    <w:rsid w:val="004C51AA"/>
    <w:rsid w:val="004C5589"/>
    <w:rsid w:val="004C6E99"/>
    <w:rsid w:val="004C7807"/>
    <w:rsid w:val="004C7E3F"/>
    <w:rsid w:val="004D14F7"/>
    <w:rsid w:val="004D3630"/>
    <w:rsid w:val="004E1205"/>
    <w:rsid w:val="004E177A"/>
    <w:rsid w:val="004E3EB5"/>
    <w:rsid w:val="004E6516"/>
    <w:rsid w:val="004F0F66"/>
    <w:rsid w:val="004F1132"/>
    <w:rsid w:val="004F18DB"/>
    <w:rsid w:val="004F24C6"/>
    <w:rsid w:val="004F7B30"/>
    <w:rsid w:val="00500A63"/>
    <w:rsid w:val="005014CB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AD8"/>
    <w:rsid w:val="00521412"/>
    <w:rsid w:val="00521D21"/>
    <w:rsid w:val="00522203"/>
    <w:rsid w:val="005228DE"/>
    <w:rsid w:val="005278A8"/>
    <w:rsid w:val="00527F99"/>
    <w:rsid w:val="00531E60"/>
    <w:rsid w:val="00533D43"/>
    <w:rsid w:val="00537478"/>
    <w:rsid w:val="00537C32"/>
    <w:rsid w:val="00543187"/>
    <w:rsid w:val="00544FAD"/>
    <w:rsid w:val="00546F09"/>
    <w:rsid w:val="00547A32"/>
    <w:rsid w:val="00551680"/>
    <w:rsid w:val="00552163"/>
    <w:rsid w:val="005535B9"/>
    <w:rsid w:val="00555A3C"/>
    <w:rsid w:val="00557679"/>
    <w:rsid w:val="0056210F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F6D"/>
    <w:rsid w:val="00583028"/>
    <w:rsid w:val="00586D92"/>
    <w:rsid w:val="00586F81"/>
    <w:rsid w:val="00587346"/>
    <w:rsid w:val="00590E4E"/>
    <w:rsid w:val="0059146A"/>
    <w:rsid w:val="0059330B"/>
    <w:rsid w:val="00594B1D"/>
    <w:rsid w:val="005A3550"/>
    <w:rsid w:val="005A6F58"/>
    <w:rsid w:val="005B385D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4A76"/>
    <w:rsid w:val="005E3383"/>
    <w:rsid w:val="005E4AF6"/>
    <w:rsid w:val="005E508C"/>
    <w:rsid w:val="005E52C9"/>
    <w:rsid w:val="005E6877"/>
    <w:rsid w:val="005E78F2"/>
    <w:rsid w:val="005E7E9B"/>
    <w:rsid w:val="005F0C2A"/>
    <w:rsid w:val="005F11FF"/>
    <w:rsid w:val="005F548C"/>
    <w:rsid w:val="005F7C56"/>
    <w:rsid w:val="00601360"/>
    <w:rsid w:val="00601CBB"/>
    <w:rsid w:val="00602E74"/>
    <w:rsid w:val="006039EC"/>
    <w:rsid w:val="00613893"/>
    <w:rsid w:val="00615124"/>
    <w:rsid w:val="006165DC"/>
    <w:rsid w:val="00616666"/>
    <w:rsid w:val="00617464"/>
    <w:rsid w:val="00620F22"/>
    <w:rsid w:val="0062378B"/>
    <w:rsid w:val="00624238"/>
    <w:rsid w:val="0062530B"/>
    <w:rsid w:val="00625D6B"/>
    <w:rsid w:val="006278B3"/>
    <w:rsid w:val="00630110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7BBF"/>
    <w:rsid w:val="00660F48"/>
    <w:rsid w:val="00664691"/>
    <w:rsid w:val="00664C57"/>
    <w:rsid w:val="00667782"/>
    <w:rsid w:val="00672092"/>
    <w:rsid w:val="00673563"/>
    <w:rsid w:val="00673924"/>
    <w:rsid w:val="00673C94"/>
    <w:rsid w:val="00674F60"/>
    <w:rsid w:val="006773F6"/>
    <w:rsid w:val="0068078A"/>
    <w:rsid w:val="00681B26"/>
    <w:rsid w:val="00682F5E"/>
    <w:rsid w:val="00683F4A"/>
    <w:rsid w:val="006842A1"/>
    <w:rsid w:val="00691C1A"/>
    <w:rsid w:val="00692B65"/>
    <w:rsid w:val="00694D50"/>
    <w:rsid w:val="00694D83"/>
    <w:rsid w:val="00695121"/>
    <w:rsid w:val="006A31FC"/>
    <w:rsid w:val="006A48D8"/>
    <w:rsid w:val="006A490E"/>
    <w:rsid w:val="006A4DD9"/>
    <w:rsid w:val="006A645E"/>
    <w:rsid w:val="006B146E"/>
    <w:rsid w:val="006B2877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BD6"/>
    <w:rsid w:val="006D5C09"/>
    <w:rsid w:val="006D659F"/>
    <w:rsid w:val="006E07B7"/>
    <w:rsid w:val="006E18DB"/>
    <w:rsid w:val="006E20A9"/>
    <w:rsid w:val="006E24DF"/>
    <w:rsid w:val="006E2E78"/>
    <w:rsid w:val="006E62A1"/>
    <w:rsid w:val="006E67A2"/>
    <w:rsid w:val="006F4252"/>
    <w:rsid w:val="006F6833"/>
    <w:rsid w:val="006F729B"/>
    <w:rsid w:val="0070168A"/>
    <w:rsid w:val="00701C9D"/>
    <w:rsid w:val="00703832"/>
    <w:rsid w:val="007046D4"/>
    <w:rsid w:val="00705F76"/>
    <w:rsid w:val="00707F49"/>
    <w:rsid w:val="0071493C"/>
    <w:rsid w:val="00715543"/>
    <w:rsid w:val="00717C41"/>
    <w:rsid w:val="00720DE8"/>
    <w:rsid w:val="00723889"/>
    <w:rsid w:val="00736A69"/>
    <w:rsid w:val="007401B3"/>
    <w:rsid w:val="00740FD4"/>
    <w:rsid w:val="00741377"/>
    <w:rsid w:val="00742598"/>
    <w:rsid w:val="00742786"/>
    <w:rsid w:val="00745490"/>
    <w:rsid w:val="0074683E"/>
    <w:rsid w:val="00750AB7"/>
    <w:rsid w:val="00750D96"/>
    <w:rsid w:val="00751AAA"/>
    <w:rsid w:val="00751D6B"/>
    <w:rsid w:val="0075276A"/>
    <w:rsid w:val="00753FD4"/>
    <w:rsid w:val="00756795"/>
    <w:rsid w:val="00757EB7"/>
    <w:rsid w:val="0076110E"/>
    <w:rsid w:val="007619F9"/>
    <w:rsid w:val="00764870"/>
    <w:rsid w:val="00764DBB"/>
    <w:rsid w:val="007709AE"/>
    <w:rsid w:val="0077335A"/>
    <w:rsid w:val="00775063"/>
    <w:rsid w:val="007755D5"/>
    <w:rsid w:val="00776656"/>
    <w:rsid w:val="00776B25"/>
    <w:rsid w:val="00777838"/>
    <w:rsid w:val="0077796B"/>
    <w:rsid w:val="00780C1A"/>
    <w:rsid w:val="00785C12"/>
    <w:rsid w:val="00790284"/>
    <w:rsid w:val="0079738D"/>
    <w:rsid w:val="00797A65"/>
    <w:rsid w:val="007A0978"/>
    <w:rsid w:val="007A0F16"/>
    <w:rsid w:val="007A3470"/>
    <w:rsid w:val="007A7121"/>
    <w:rsid w:val="007B0035"/>
    <w:rsid w:val="007B0069"/>
    <w:rsid w:val="007B0080"/>
    <w:rsid w:val="007B2328"/>
    <w:rsid w:val="007B45F4"/>
    <w:rsid w:val="007B5D05"/>
    <w:rsid w:val="007B7A99"/>
    <w:rsid w:val="007B7CB6"/>
    <w:rsid w:val="007C0B71"/>
    <w:rsid w:val="007C2386"/>
    <w:rsid w:val="007C6580"/>
    <w:rsid w:val="007C6867"/>
    <w:rsid w:val="007C74D7"/>
    <w:rsid w:val="007D121C"/>
    <w:rsid w:val="007D2AD1"/>
    <w:rsid w:val="007D3174"/>
    <w:rsid w:val="007D5238"/>
    <w:rsid w:val="007D5FC8"/>
    <w:rsid w:val="007E0A26"/>
    <w:rsid w:val="007E0CF9"/>
    <w:rsid w:val="007E15E7"/>
    <w:rsid w:val="007F1005"/>
    <w:rsid w:val="007F3B53"/>
    <w:rsid w:val="007F3CAB"/>
    <w:rsid w:val="007F43DD"/>
    <w:rsid w:val="007F4DEC"/>
    <w:rsid w:val="007F6A3A"/>
    <w:rsid w:val="00801F6C"/>
    <w:rsid w:val="008033B0"/>
    <w:rsid w:val="00804476"/>
    <w:rsid w:val="00804811"/>
    <w:rsid w:val="00805056"/>
    <w:rsid w:val="00806860"/>
    <w:rsid w:val="0080701F"/>
    <w:rsid w:val="008079CE"/>
    <w:rsid w:val="00810130"/>
    <w:rsid w:val="00810433"/>
    <w:rsid w:val="00814231"/>
    <w:rsid w:val="00814855"/>
    <w:rsid w:val="00820AFF"/>
    <w:rsid w:val="00820B43"/>
    <w:rsid w:val="00822D51"/>
    <w:rsid w:val="00825954"/>
    <w:rsid w:val="0083050A"/>
    <w:rsid w:val="00830E90"/>
    <w:rsid w:val="00833D4C"/>
    <w:rsid w:val="008340AF"/>
    <w:rsid w:val="00834454"/>
    <w:rsid w:val="00834B6A"/>
    <w:rsid w:val="00834D37"/>
    <w:rsid w:val="00837160"/>
    <w:rsid w:val="0084434E"/>
    <w:rsid w:val="00844898"/>
    <w:rsid w:val="00846838"/>
    <w:rsid w:val="0085182F"/>
    <w:rsid w:val="0085260E"/>
    <w:rsid w:val="00853534"/>
    <w:rsid w:val="00855C79"/>
    <w:rsid w:val="00860E9E"/>
    <w:rsid w:val="0086368D"/>
    <w:rsid w:val="00864007"/>
    <w:rsid w:val="00864CD1"/>
    <w:rsid w:val="008659D9"/>
    <w:rsid w:val="00865D50"/>
    <w:rsid w:val="008673E8"/>
    <w:rsid w:val="008676A5"/>
    <w:rsid w:val="00870BBA"/>
    <w:rsid w:val="008730AE"/>
    <w:rsid w:val="00873E61"/>
    <w:rsid w:val="008770E2"/>
    <w:rsid w:val="00877AFF"/>
    <w:rsid w:val="0088084D"/>
    <w:rsid w:val="00882391"/>
    <w:rsid w:val="00884B4E"/>
    <w:rsid w:val="00885E12"/>
    <w:rsid w:val="00893F03"/>
    <w:rsid w:val="00896134"/>
    <w:rsid w:val="008A261C"/>
    <w:rsid w:val="008B05CC"/>
    <w:rsid w:val="008B12B2"/>
    <w:rsid w:val="008B27DD"/>
    <w:rsid w:val="008B4CDB"/>
    <w:rsid w:val="008B7F88"/>
    <w:rsid w:val="008C27F9"/>
    <w:rsid w:val="008C2B55"/>
    <w:rsid w:val="008C3995"/>
    <w:rsid w:val="008C7541"/>
    <w:rsid w:val="008C757B"/>
    <w:rsid w:val="008D5508"/>
    <w:rsid w:val="008D6E0B"/>
    <w:rsid w:val="008D6EBA"/>
    <w:rsid w:val="008E2352"/>
    <w:rsid w:val="008E404E"/>
    <w:rsid w:val="008E49DD"/>
    <w:rsid w:val="008E4E2E"/>
    <w:rsid w:val="008E5CBA"/>
    <w:rsid w:val="008F05D8"/>
    <w:rsid w:val="008F083C"/>
    <w:rsid w:val="008F18F5"/>
    <w:rsid w:val="0090088D"/>
    <w:rsid w:val="00901C1F"/>
    <w:rsid w:val="00901F50"/>
    <w:rsid w:val="00904631"/>
    <w:rsid w:val="00904802"/>
    <w:rsid w:val="00905B80"/>
    <w:rsid w:val="00905E68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5DB7"/>
    <w:rsid w:val="00926221"/>
    <w:rsid w:val="00926324"/>
    <w:rsid w:val="00926506"/>
    <w:rsid w:val="0092764B"/>
    <w:rsid w:val="0093243C"/>
    <w:rsid w:val="00932707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44DB"/>
    <w:rsid w:val="009469F4"/>
    <w:rsid w:val="009517A5"/>
    <w:rsid w:val="009537D2"/>
    <w:rsid w:val="00953B44"/>
    <w:rsid w:val="00957308"/>
    <w:rsid w:val="00960DE8"/>
    <w:rsid w:val="00961337"/>
    <w:rsid w:val="0096260C"/>
    <w:rsid w:val="00963F96"/>
    <w:rsid w:val="00967B5C"/>
    <w:rsid w:val="00970209"/>
    <w:rsid w:val="009717F4"/>
    <w:rsid w:val="0097191F"/>
    <w:rsid w:val="0097255A"/>
    <w:rsid w:val="00973E38"/>
    <w:rsid w:val="00977CF3"/>
    <w:rsid w:val="009841CE"/>
    <w:rsid w:val="00985150"/>
    <w:rsid w:val="009863E7"/>
    <w:rsid w:val="00990B8D"/>
    <w:rsid w:val="009936D1"/>
    <w:rsid w:val="00994511"/>
    <w:rsid w:val="009951ED"/>
    <w:rsid w:val="009A00F6"/>
    <w:rsid w:val="009A015A"/>
    <w:rsid w:val="009A4D12"/>
    <w:rsid w:val="009A618D"/>
    <w:rsid w:val="009A7DC1"/>
    <w:rsid w:val="009B24CA"/>
    <w:rsid w:val="009B2760"/>
    <w:rsid w:val="009B35E7"/>
    <w:rsid w:val="009B3611"/>
    <w:rsid w:val="009B4F89"/>
    <w:rsid w:val="009B5353"/>
    <w:rsid w:val="009B5A0D"/>
    <w:rsid w:val="009B7BD2"/>
    <w:rsid w:val="009C55D6"/>
    <w:rsid w:val="009C6808"/>
    <w:rsid w:val="009C6F98"/>
    <w:rsid w:val="009D1BAA"/>
    <w:rsid w:val="009D4842"/>
    <w:rsid w:val="009D4FE7"/>
    <w:rsid w:val="009D56FF"/>
    <w:rsid w:val="009D6D07"/>
    <w:rsid w:val="009E22A3"/>
    <w:rsid w:val="009E3B6D"/>
    <w:rsid w:val="009E3FD9"/>
    <w:rsid w:val="009E4203"/>
    <w:rsid w:val="009E48CE"/>
    <w:rsid w:val="009E5537"/>
    <w:rsid w:val="009E5787"/>
    <w:rsid w:val="009E673B"/>
    <w:rsid w:val="009E7A5C"/>
    <w:rsid w:val="009E7C8C"/>
    <w:rsid w:val="009E7CAA"/>
    <w:rsid w:val="009F0C5C"/>
    <w:rsid w:val="009F6FA0"/>
    <w:rsid w:val="009F7F5F"/>
    <w:rsid w:val="00A006BC"/>
    <w:rsid w:val="00A0155B"/>
    <w:rsid w:val="00A026CE"/>
    <w:rsid w:val="00A04737"/>
    <w:rsid w:val="00A04825"/>
    <w:rsid w:val="00A10382"/>
    <w:rsid w:val="00A103A7"/>
    <w:rsid w:val="00A114FE"/>
    <w:rsid w:val="00A122F3"/>
    <w:rsid w:val="00A147A5"/>
    <w:rsid w:val="00A20AA3"/>
    <w:rsid w:val="00A20EC6"/>
    <w:rsid w:val="00A24986"/>
    <w:rsid w:val="00A3197A"/>
    <w:rsid w:val="00A3260E"/>
    <w:rsid w:val="00A348ED"/>
    <w:rsid w:val="00A35C6A"/>
    <w:rsid w:val="00A36051"/>
    <w:rsid w:val="00A40E5C"/>
    <w:rsid w:val="00A4468E"/>
    <w:rsid w:val="00A46130"/>
    <w:rsid w:val="00A47AC0"/>
    <w:rsid w:val="00A505F4"/>
    <w:rsid w:val="00A51290"/>
    <w:rsid w:val="00A5145E"/>
    <w:rsid w:val="00A5351A"/>
    <w:rsid w:val="00A53ED1"/>
    <w:rsid w:val="00A63014"/>
    <w:rsid w:val="00A636B0"/>
    <w:rsid w:val="00A63711"/>
    <w:rsid w:val="00A6535E"/>
    <w:rsid w:val="00A67561"/>
    <w:rsid w:val="00A70D63"/>
    <w:rsid w:val="00A726D1"/>
    <w:rsid w:val="00A72789"/>
    <w:rsid w:val="00A72EA2"/>
    <w:rsid w:val="00A75681"/>
    <w:rsid w:val="00A76DD3"/>
    <w:rsid w:val="00A80279"/>
    <w:rsid w:val="00A83F5E"/>
    <w:rsid w:val="00A85692"/>
    <w:rsid w:val="00A90AC7"/>
    <w:rsid w:val="00A92570"/>
    <w:rsid w:val="00A95587"/>
    <w:rsid w:val="00A965AD"/>
    <w:rsid w:val="00A9736D"/>
    <w:rsid w:val="00AA128D"/>
    <w:rsid w:val="00AA3600"/>
    <w:rsid w:val="00AA4049"/>
    <w:rsid w:val="00AA619B"/>
    <w:rsid w:val="00AA6458"/>
    <w:rsid w:val="00AB15F1"/>
    <w:rsid w:val="00AB1BBD"/>
    <w:rsid w:val="00AB1F52"/>
    <w:rsid w:val="00AB2C1B"/>
    <w:rsid w:val="00AB3209"/>
    <w:rsid w:val="00AB4AA2"/>
    <w:rsid w:val="00AB4C22"/>
    <w:rsid w:val="00AB537E"/>
    <w:rsid w:val="00AB561B"/>
    <w:rsid w:val="00AB61BB"/>
    <w:rsid w:val="00AC0199"/>
    <w:rsid w:val="00AC31FA"/>
    <w:rsid w:val="00AC6651"/>
    <w:rsid w:val="00AC7C40"/>
    <w:rsid w:val="00AD107B"/>
    <w:rsid w:val="00AD2E05"/>
    <w:rsid w:val="00AD36CD"/>
    <w:rsid w:val="00AD4300"/>
    <w:rsid w:val="00AD66A5"/>
    <w:rsid w:val="00AD6BD9"/>
    <w:rsid w:val="00AE1078"/>
    <w:rsid w:val="00AE37AF"/>
    <w:rsid w:val="00AE6649"/>
    <w:rsid w:val="00AE6A2D"/>
    <w:rsid w:val="00AF17B8"/>
    <w:rsid w:val="00AF1C64"/>
    <w:rsid w:val="00AF42EF"/>
    <w:rsid w:val="00AF5289"/>
    <w:rsid w:val="00AF5E82"/>
    <w:rsid w:val="00AF61CB"/>
    <w:rsid w:val="00B0169D"/>
    <w:rsid w:val="00B01BCB"/>
    <w:rsid w:val="00B0287D"/>
    <w:rsid w:val="00B046F2"/>
    <w:rsid w:val="00B0527A"/>
    <w:rsid w:val="00B05F85"/>
    <w:rsid w:val="00B063FE"/>
    <w:rsid w:val="00B10A17"/>
    <w:rsid w:val="00B12B4A"/>
    <w:rsid w:val="00B13447"/>
    <w:rsid w:val="00B1370B"/>
    <w:rsid w:val="00B14FDD"/>
    <w:rsid w:val="00B15755"/>
    <w:rsid w:val="00B16A97"/>
    <w:rsid w:val="00B216C6"/>
    <w:rsid w:val="00B227B0"/>
    <w:rsid w:val="00B22E19"/>
    <w:rsid w:val="00B27082"/>
    <w:rsid w:val="00B32E1C"/>
    <w:rsid w:val="00B33058"/>
    <w:rsid w:val="00B338B5"/>
    <w:rsid w:val="00B33E78"/>
    <w:rsid w:val="00B357D0"/>
    <w:rsid w:val="00B360D3"/>
    <w:rsid w:val="00B40749"/>
    <w:rsid w:val="00B43DB4"/>
    <w:rsid w:val="00B44F5C"/>
    <w:rsid w:val="00B4671D"/>
    <w:rsid w:val="00B4696A"/>
    <w:rsid w:val="00B51F5F"/>
    <w:rsid w:val="00B54F9A"/>
    <w:rsid w:val="00B63368"/>
    <w:rsid w:val="00B64A5E"/>
    <w:rsid w:val="00B65DCB"/>
    <w:rsid w:val="00B67751"/>
    <w:rsid w:val="00B70ECF"/>
    <w:rsid w:val="00B711B3"/>
    <w:rsid w:val="00B71BFF"/>
    <w:rsid w:val="00B72575"/>
    <w:rsid w:val="00B73748"/>
    <w:rsid w:val="00B73A6E"/>
    <w:rsid w:val="00B744D6"/>
    <w:rsid w:val="00B8003C"/>
    <w:rsid w:val="00B82B88"/>
    <w:rsid w:val="00B83DB0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FE8"/>
    <w:rsid w:val="00BC5C9F"/>
    <w:rsid w:val="00BE23E5"/>
    <w:rsid w:val="00BE403A"/>
    <w:rsid w:val="00BE61AC"/>
    <w:rsid w:val="00BF09BA"/>
    <w:rsid w:val="00BF5566"/>
    <w:rsid w:val="00BF58E8"/>
    <w:rsid w:val="00BF59CE"/>
    <w:rsid w:val="00BF6824"/>
    <w:rsid w:val="00C00168"/>
    <w:rsid w:val="00C038F0"/>
    <w:rsid w:val="00C14E0E"/>
    <w:rsid w:val="00C23DEF"/>
    <w:rsid w:val="00C27414"/>
    <w:rsid w:val="00C276E5"/>
    <w:rsid w:val="00C3267F"/>
    <w:rsid w:val="00C3492C"/>
    <w:rsid w:val="00C34DA0"/>
    <w:rsid w:val="00C35449"/>
    <w:rsid w:val="00C4357E"/>
    <w:rsid w:val="00C45F0F"/>
    <w:rsid w:val="00C469D9"/>
    <w:rsid w:val="00C50BED"/>
    <w:rsid w:val="00C51257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3D5A"/>
    <w:rsid w:val="00C8001F"/>
    <w:rsid w:val="00C81EDD"/>
    <w:rsid w:val="00C848A6"/>
    <w:rsid w:val="00C85DDF"/>
    <w:rsid w:val="00C86F3E"/>
    <w:rsid w:val="00C90723"/>
    <w:rsid w:val="00C93221"/>
    <w:rsid w:val="00C96B9E"/>
    <w:rsid w:val="00CA152D"/>
    <w:rsid w:val="00CA291D"/>
    <w:rsid w:val="00CA48EC"/>
    <w:rsid w:val="00CA5191"/>
    <w:rsid w:val="00CA5A3F"/>
    <w:rsid w:val="00CA66EA"/>
    <w:rsid w:val="00CB0189"/>
    <w:rsid w:val="00CB0743"/>
    <w:rsid w:val="00CB2528"/>
    <w:rsid w:val="00CB713E"/>
    <w:rsid w:val="00CC234F"/>
    <w:rsid w:val="00CC3E05"/>
    <w:rsid w:val="00CC40BA"/>
    <w:rsid w:val="00CC60DB"/>
    <w:rsid w:val="00CC71A5"/>
    <w:rsid w:val="00CC7310"/>
    <w:rsid w:val="00CD0889"/>
    <w:rsid w:val="00CD0A0B"/>
    <w:rsid w:val="00CD6148"/>
    <w:rsid w:val="00CD6A30"/>
    <w:rsid w:val="00CD6E4D"/>
    <w:rsid w:val="00CE07D8"/>
    <w:rsid w:val="00CE35A2"/>
    <w:rsid w:val="00CE38B2"/>
    <w:rsid w:val="00CE482E"/>
    <w:rsid w:val="00CE5A14"/>
    <w:rsid w:val="00CE6EDE"/>
    <w:rsid w:val="00CF099B"/>
    <w:rsid w:val="00CF2EDF"/>
    <w:rsid w:val="00D00120"/>
    <w:rsid w:val="00D01DFD"/>
    <w:rsid w:val="00D058BF"/>
    <w:rsid w:val="00D07F1F"/>
    <w:rsid w:val="00D10FBE"/>
    <w:rsid w:val="00D11B04"/>
    <w:rsid w:val="00D129D7"/>
    <w:rsid w:val="00D13A41"/>
    <w:rsid w:val="00D17B4F"/>
    <w:rsid w:val="00D236AE"/>
    <w:rsid w:val="00D23AE6"/>
    <w:rsid w:val="00D27891"/>
    <w:rsid w:val="00D3162B"/>
    <w:rsid w:val="00D31FC2"/>
    <w:rsid w:val="00D33803"/>
    <w:rsid w:val="00D34330"/>
    <w:rsid w:val="00D36934"/>
    <w:rsid w:val="00D36E69"/>
    <w:rsid w:val="00D4190D"/>
    <w:rsid w:val="00D41E0F"/>
    <w:rsid w:val="00D4202E"/>
    <w:rsid w:val="00D44218"/>
    <w:rsid w:val="00D445B5"/>
    <w:rsid w:val="00D44D1F"/>
    <w:rsid w:val="00D46BF6"/>
    <w:rsid w:val="00D46BFE"/>
    <w:rsid w:val="00D5043A"/>
    <w:rsid w:val="00D5389D"/>
    <w:rsid w:val="00D54E6F"/>
    <w:rsid w:val="00D56275"/>
    <w:rsid w:val="00D56475"/>
    <w:rsid w:val="00D56B15"/>
    <w:rsid w:val="00D620B9"/>
    <w:rsid w:val="00D6452D"/>
    <w:rsid w:val="00D64C2F"/>
    <w:rsid w:val="00D67D1B"/>
    <w:rsid w:val="00D704A4"/>
    <w:rsid w:val="00D727BD"/>
    <w:rsid w:val="00D74003"/>
    <w:rsid w:val="00D74B95"/>
    <w:rsid w:val="00D75D03"/>
    <w:rsid w:val="00D77381"/>
    <w:rsid w:val="00D803F2"/>
    <w:rsid w:val="00D813CA"/>
    <w:rsid w:val="00D8195E"/>
    <w:rsid w:val="00D83E5A"/>
    <w:rsid w:val="00D8584C"/>
    <w:rsid w:val="00D85B7A"/>
    <w:rsid w:val="00D86426"/>
    <w:rsid w:val="00D8770C"/>
    <w:rsid w:val="00D91739"/>
    <w:rsid w:val="00D92A12"/>
    <w:rsid w:val="00D940DC"/>
    <w:rsid w:val="00D94952"/>
    <w:rsid w:val="00D95CAF"/>
    <w:rsid w:val="00D96BCE"/>
    <w:rsid w:val="00DA0CD5"/>
    <w:rsid w:val="00DA16D4"/>
    <w:rsid w:val="00DA192B"/>
    <w:rsid w:val="00DA1B56"/>
    <w:rsid w:val="00DA219D"/>
    <w:rsid w:val="00DA319C"/>
    <w:rsid w:val="00DA32F4"/>
    <w:rsid w:val="00DA3762"/>
    <w:rsid w:val="00DA4D89"/>
    <w:rsid w:val="00DA6736"/>
    <w:rsid w:val="00DA6DD9"/>
    <w:rsid w:val="00DA71A6"/>
    <w:rsid w:val="00DB1D87"/>
    <w:rsid w:val="00DB2C67"/>
    <w:rsid w:val="00DB5742"/>
    <w:rsid w:val="00DB5FC0"/>
    <w:rsid w:val="00DB66DF"/>
    <w:rsid w:val="00DB6B62"/>
    <w:rsid w:val="00DC2746"/>
    <w:rsid w:val="00DC3F82"/>
    <w:rsid w:val="00DC652D"/>
    <w:rsid w:val="00DD1D9A"/>
    <w:rsid w:val="00DD663E"/>
    <w:rsid w:val="00DD70D5"/>
    <w:rsid w:val="00DD73CF"/>
    <w:rsid w:val="00DE11E4"/>
    <w:rsid w:val="00DE4AE1"/>
    <w:rsid w:val="00DE5459"/>
    <w:rsid w:val="00DE566A"/>
    <w:rsid w:val="00DE637B"/>
    <w:rsid w:val="00DE796D"/>
    <w:rsid w:val="00DE7EF5"/>
    <w:rsid w:val="00DF138A"/>
    <w:rsid w:val="00DF3497"/>
    <w:rsid w:val="00DF51FD"/>
    <w:rsid w:val="00DF72CD"/>
    <w:rsid w:val="00E03052"/>
    <w:rsid w:val="00E03660"/>
    <w:rsid w:val="00E04184"/>
    <w:rsid w:val="00E0439F"/>
    <w:rsid w:val="00E05BDC"/>
    <w:rsid w:val="00E11492"/>
    <w:rsid w:val="00E12D46"/>
    <w:rsid w:val="00E12FDA"/>
    <w:rsid w:val="00E1460E"/>
    <w:rsid w:val="00E14D35"/>
    <w:rsid w:val="00E236C5"/>
    <w:rsid w:val="00E27296"/>
    <w:rsid w:val="00E273A6"/>
    <w:rsid w:val="00E30601"/>
    <w:rsid w:val="00E31448"/>
    <w:rsid w:val="00E3221B"/>
    <w:rsid w:val="00E3395D"/>
    <w:rsid w:val="00E3458C"/>
    <w:rsid w:val="00E44DB4"/>
    <w:rsid w:val="00E45154"/>
    <w:rsid w:val="00E463F1"/>
    <w:rsid w:val="00E4768B"/>
    <w:rsid w:val="00E5128C"/>
    <w:rsid w:val="00E535A5"/>
    <w:rsid w:val="00E57712"/>
    <w:rsid w:val="00E61A80"/>
    <w:rsid w:val="00E63664"/>
    <w:rsid w:val="00E6445D"/>
    <w:rsid w:val="00E64647"/>
    <w:rsid w:val="00E65E5C"/>
    <w:rsid w:val="00E67706"/>
    <w:rsid w:val="00E67AF2"/>
    <w:rsid w:val="00E714A9"/>
    <w:rsid w:val="00E73E65"/>
    <w:rsid w:val="00E742D1"/>
    <w:rsid w:val="00E74D48"/>
    <w:rsid w:val="00E76D70"/>
    <w:rsid w:val="00E77510"/>
    <w:rsid w:val="00E77940"/>
    <w:rsid w:val="00E84F17"/>
    <w:rsid w:val="00E85089"/>
    <w:rsid w:val="00E85BC2"/>
    <w:rsid w:val="00E86BD8"/>
    <w:rsid w:val="00E86E5A"/>
    <w:rsid w:val="00E87543"/>
    <w:rsid w:val="00E87ADF"/>
    <w:rsid w:val="00E90DD7"/>
    <w:rsid w:val="00E92702"/>
    <w:rsid w:val="00EA0F78"/>
    <w:rsid w:val="00EA2BB9"/>
    <w:rsid w:val="00EA303B"/>
    <w:rsid w:val="00EA6523"/>
    <w:rsid w:val="00EA757F"/>
    <w:rsid w:val="00EB0854"/>
    <w:rsid w:val="00EB1FE0"/>
    <w:rsid w:val="00EB26AA"/>
    <w:rsid w:val="00EB69AA"/>
    <w:rsid w:val="00EC4B55"/>
    <w:rsid w:val="00EC57DC"/>
    <w:rsid w:val="00EC5BF2"/>
    <w:rsid w:val="00EC748D"/>
    <w:rsid w:val="00EC7A19"/>
    <w:rsid w:val="00ED08DC"/>
    <w:rsid w:val="00ED227F"/>
    <w:rsid w:val="00EE03E6"/>
    <w:rsid w:val="00EE0551"/>
    <w:rsid w:val="00EE1B1B"/>
    <w:rsid w:val="00EE1FBF"/>
    <w:rsid w:val="00EE3348"/>
    <w:rsid w:val="00EE4288"/>
    <w:rsid w:val="00EE5E71"/>
    <w:rsid w:val="00EF0936"/>
    <w:rsid w:val="00EF11A2"/>
    <w:rsid w:val="00EF22B7"/>
    <w:rsid w:val="00EF4EBA"/>
    <w:rsid w:val="00EF6260"/>
    <w:rsid w:val="00EF665E"/>
    <w:rsid w:val="00EF707E"/>
    <w:rsid w:val="00EF70FB"/>
    <w:rsid w:val="00F002CA"/>
    <w:rsid w:val="00F00AC2"/>
    <w:rsid w:val="00F018D7"/>
    <w:rsid w:val="00F03834"/>
    <w:rsid w:val="00F04D9D"/>
    <w:rsid w:val="00F075BA"/>
    <w:rsid w:val="00F11057"/>
    <w:rsid w:val="00F1675D"/>
    <w:rsid w:val="00F17987"/>
    <w:rsid w:val="00F17C3F"/>
    <w:rsid w:val="00F213D0"/>
    <w:rsid w:val="00F21591"/>
    <w:rsid w:val="00F21B3C"/>
    <w:rsid w:val="00F23A3D"/>
    <w:rsid w:val="00F25734"/>
    <w:rsid w:val="00F27BFC"/>
    <w:rsid w:val="00F305EB"/>
    <w:rsid w:val="00F33F01"/>
    <w:rsid w:val="00F3644D"/>
    <w:rsid w:val="00F36FBD"/>
    <w:rsid w:val="00F4028B"/>
    <w:rsid w:val="00F40BF5"/>
    <w:rsid w:val="00F40F73"/>
    <w:rsid w:val="00F412D1"/>
    <w:rsid w:val="00F431A3"/>
    <w:rsid w:val="00F43F47"/>
    <w:rsid w:val="00F46BEF"/>
    <w:rsid w:val="00F50BEE"/>
    <w:rsid w:val="00F539B5"/>
    <w:rsid w:val="00F55403"/>
    <w:rsid w:val="00F5590B"/>
    <w:rsid w:val="00F602CB"/>
    <w:rsid w:val="00F62193"/>
    <w:rsid w:val="00F62B1A"/>
    <w:rsid w:val="00F630D3"/>
    <w:rsid w:val="00F64600"/>
    <w:rsid w:val="00F6631F"/>
    <w:rsid w:val="00F6771F"/>
    <w:rsid w:val="00F701D6"/>
    <w:rsid w:val="00F73122"/>
    <w:rsid w:val="00F74B56"/>
    <w:rsid w:val="00F75DB7"/>
    <w:rsid w:val="00F76876"/>
    <w:rsid w:val="00F77315"/>
    <w:rsid w:val="00F81E27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1E6B"/>
    <w:rsid w:val="00F947CC"/>
    <w:rsid w:val="00F95196"/>
    <w:rsid w:val="00FA1271"/>
    <w:rsid w:val="00FA7F17"/>
    <w:rsid w:val="00FB0C69"/>
    <w:rsid w:val="00FB15BC"/>
    <w:rsid w:val="00FB2138"/>
    <w:rsid w:val="00FB339C"/>
    <w:rsid w:val="00FB6986"/>
    <w:rsid w:val="00FB7201"/>
    <w:rsid w:val="00FC0428"/>
    <w:rsid w:val="00FC1838"/>
    <w:rsid w:val="00FC22B3"/>
    <w:rsid w:val="00FC3265"/>
    <w:rsid w:val="00FC338B"/>
    <w:rsid w:val="00FC63A1"/>
    <w:rsid w:val="00FC7208"/>
    <w:rsid w:val="00FC7336"/>
    <w:rsid w:val="00FC79F8"/>
    <w:rsid w:val="00FD264A"/>
    <w:rsid w:val="00FD5A26"/>
    <w:rsid w:val="00FD6738"/>
    <w:rsid w:val="00FD7F8F"/>
    <w:rsid w:val="00FE4F58"/>
    <w:rsid w:val="00FE6628"/>
    <w:rsid w:val="00FF0631"/>
    <w:rsid w:val="00FF0DC9"/>
    <w:rsid w:val="00FF1233"/>
    <w:rsid w:val="00FF257D"/>
    <w:rsid w:val="00FF4B3E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135</cp:revision>
  <dcterms:created xsi:type="dcterms:W3CDTF">2018-06-26T16:51:00Z</dcterms:created>
  <dcterms:modified xsi:type="dcterms:W3CDTF">2018-07-24T13:44:00Z</dcterms:modified>
</cp:coreProperties>
</file>